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A009" w14:textId="51A900C6" w:rsidR="00BC54E3" w:rsidRPr="00F10CB7" w:rsidRDefault="00F10CB7">
      <w:pPr>
        <w:rPr>
          <w:b/>
          <w:bCs/>
        </w:rPr>
      </w:pPr>
      <w:r w:rsidRPr="00F10CB7">
        <w:rPr>
          <w:b/>
          <w:bCs/>
        </w:rPr>
        <w:t xml:space="preserve">Circle the letter of the correct </w:t>
      </w:r>
      <w:r w:rsidR="00F13CC7">
        <w:rPr>
          <w:b/>
          <w:bCs/>
        </w:rPr>
        <w:t>response</w:t>
      </w:r>
      <w:r w:rsidRPr="00F10CB7">
        <w:rPr>
          <w:b/>
          <w:bCs/>
        </w:rPr>
        <w:t>(s).</w:t>
      </w:r>
    </w:p>
    <w:p w14:paraId="08237D45" w14:textId="3D3BD9AA" w:rsidR="00BC54E3" w:rsidRDefault="00BC54E3" w:rsidP="00F10CB7">
      <w:pPr>
        <w:pStyle w:val="ListParagraph"/>
        <w:numPr>
          <w:ilvl w:val="0"/>
          <w:numId w:val="1"/>
        </w:numPr>
      </w:pPr>
      <w:r>
        <w:t>Excel Workbooks contain _________.</w:t>
      </w:r>
    </w:p>
    <w:p w14:paraId="3A27D5E4" w14:textId="0A0B0BF7" w:rsidR="00BC54E3" w:rsidRDefault="00BC54E3" w:rsidP="00F10CB7">
      <w:pPr>
        <w:pStyle w:val="ListParagraph"/>
        <w:numPr>
          <w:ilvl w:val="1"/>
          <w:numId w:val="1"/>
        </w:numPr>
      </w:pPr>
      <w:r>
        <w:t>Documents</w:t>
      </w:r>
    </w:p>
    <w:p w14:paraId="25455855" w14:textId="0EC9F9F0" w:rsidR="00BC54E3" w:rsidRDefault="00BC54E3" w:rsidP="00F10CB7">
      <w:pPr>
        <w:pStyle w:val="ListParagraph"/>
        <w:numPr>
          <w:ilvl w:val="1"/>
          <w:numId w:val="1"/>
        </w:numPr>
      </w:pPr>
      <w:r>
        <w:t>Folders</w:t>
      </w:r>
    </w:p>
    <w:p w14:paraId="705A79CF" w14:textId="77A16C91" w:rsidR="00BC54E3" w:rsidRDefault="00BC54E3" w:rsidP="00F10CB7">
      <w:pPr>
        <w:pStyle w:val="ListParagraph"/>
        <w:numPr>
          <w:ilvl w:val="1"/>
          <w:numId w:val="1"/>
        </w:numPr>
      </w:pPr>
      <w:r>
        <w:t xml:space="preserve">Portfolios </w:t>
      </w:r>
    </w:p>
    <w:p w14:paraId="59FFFE99" w14:textId="450158C1" w:rsidR="00BC54E3" w:rsidRDefault="00BC54E3" w:rsidP="00F10CB7">
      <w:pPr>
        <w:pStyle w:val="ListParagraph"/>
        <w:numPr>
          <w:ilvl w:val="1"/>
          <w:numId w:val="1"/>
        </w:numPr>
      </w:pPr>
      <w:r>
        <w:t>Envelopes</w:t>
      </w:r>
    </w:p>
    <w:p w14:paraId="62DD7784" w14:textId="699B5620" w:rsidR="00BC54E3" w:rsidRPr="00762FB9" w:rsidRDefault="00BC54E3" w:rsidP="00F10CB7">
      <w:pPr>
        <w:pStyle w:val="ListParagraph"/>
        <w:numPr>
          <w:ilvl w:val="1"/>
          <w:numId w:val="1"/>
        </w:numPr>
        <w:rPr>
          <w:highlight w:val="yellow"/>
        </w:rPr>
      </w:pPr>
      <w:r w:rsidRPr="00762FB9">
        <w:rPr>
          <w:highlight w:val="yellow"/>
        </w:rPr>
        <w:t>Spreadsheets</w:t>
      </w:r>
    </w:p>
    <w:p w14:paraId="578F9F59" w14:textId="5F82E83F" w:rsidR="00BC54E3" w:rsidRDefault="00BC54E3" w:rsidP="00F10CB7">
      <w:pPr>
        <w:pStyle w:val="ListParagraph"/>
        <w:numPr>
          <w:ilvl w:val="0"/>
          <w:numId w:val="1"/>
        </w:numPr>
      </w:pPr>
      <w:r>
        <w:t>The equation =A6/$B$6 uses___________________.</w:t>
      </w:r>
    </w:p>
    <w:p w14:paraId="3BE11065" w14:textId="5FFADE71" w:rsidR="00BC54E3" w:rsidRDefault="00BC54E3" w:rsidP="00F10CB7">
      <w:pPr>
        <w:pStyle w:val="ListParagraph"/>
        <w:numPr>
          <w:ilvl w:val="1"/>
          <w:numId w:val="1"/>
        </w:numPr>
      </w:pPr>
      <w:r>
        <w:t>Relative referencing</w:t>
      </w:r>
    </w:p>
    <w:p w14:paraId="443EBE38" w14:textId="401142A7" w:rsidR="00BC54E3" w:rsidRDefault="00BC54E3" w:rsidP="00F10CB7">
      <w:pPr>
        <w:pStyle w:val="ListParagraph"/>
        <w:numPr>
          <w:ilvl w:val="1"/>
          <w:numId w:val="1"/>
        </w:numPr>
      </w:pPr>
      <w:r>
        <w:t>Absolute referencing</w:t>
      </w:r>
    </w:p>
    <w:p w14:paraId="361447C8" w14:textId="03CC3317" w:rsidR="00BC54E3" w:rsidRPr="00762FB9" w:rsidRDefault="00BC54E3" w:rsidP="00F10CB7">
      <w:pPr>
        <w:pStyle w:val="ListParagraph"/>
        <w:numPr>
          <w:ilvl w:val="1"/>
          <w:numId w:val="1"/>
        </w:numPr>
        <w:rPr>
          <w:highlight w:val="yellow"/>
        </w:rPr>
      </w:pPr>
      <w:r w:rsidRPr="00762FB9">
        <w:rPr>
          <w:highlight w:val="yellow"/>
        </w:rPr>
        <w:t>Relative and absolute referencing</w:t>
      </w:r>
    </w:p>
    <w:p w14:paraId="43128A8A" w14:textId="1C4D6FB7" w:rsidR="00BC54E3" w:rsidRDefault="00BC54E3" w:rsidP="00F10CB7">
      <w:pPr>
        <w:pStyle w:val="ListParagraph"/>
        <w:numPr>
          <w:ilvl w:val="1"/>
          <w:numId w:val="1"/>
        </w:numPr>
      </w:pPr>
      <w:r>
        <w:t>Total referencing and no referencing</w:t>
      </w:r>
    </w:p>
    <w:p w14:paraId="3959A387" w14:textId="385D943F" w:rsidR="00BC54E3" w:rsidRDefault="00BC54E3" w:rsidP="00F10CB7">
      <w:pPr>
        <w:pStyle w:val="ListParagraph"/>
        <w:numPr>
          <w:ilvl w:val="1"/>
          <w:numId w:val="1"/>
        </w:numPr>
      </w:pPr>
      <w:r>
        <w:t>Formulas and data</w:t>
      </w:r>
    </w:p>
    <w:p w14:paraId="0743EBC9" w14:textId="0F5C5996" w:rsidR="00BC54E3" w:rsidRDefault="00BC54E3" w:rsidP="00F10CB7">
      <w:pPr>
        <w:pStyle w:val="ListParagraph"/>
        <w:numPr>
          <w:ilvl w:val="1"/>
          <w:numId w:val="1"/>
        </w:numPr>
      </w:pPr>
      <w:r>
        <w:t>Total referencing</w:t>
      </w:r>
    </w:p>
    <w:p w14:paraId="2A95BF74" w14:textId="62C61CC0" w:rsidR="00BC54E3" w:rsidRDefault="00BC54E3" w:rsidP="00F10CB7">
      <w:pPr>
        <w:pStyle w:val="ListParagraph"/>
        <w:numPr>
          <w:ilvl w:val="0"/>
          <w:numId w:val="1"/>
        </w:numPr>
      </w:pPr>
      <w:r>
        <w:t>The equation =C3/B12 uses______________.</w:t>
      </w:r>
    </w:p>
    <w:p w14:paraId="4DDE843B" w14:textId="269EDB95" w:rsidR="00BC54E3" w:rsidRPr="00762FB9" w:rsidRDefault="00BC54E3" w:rsidP="00F10CB7">
      <w:pPr>
        <w:pStyle w:val="ListParagraph"/>
        <w:numPr>
          <w:ilvl w:val="1"/>
          <w:numId w:val="1"/>
        </w:numPr>
        <w:rPr>
          <w:highlight w:val="yellow"/>
        </w:rPr>
      </w:pPr>
      <w:r w:rsidRPr="00762FB9">
        <w:rPr>
          <w:highlight w:val="yellow"/>
        </w:rPr>
        <w:t>Relative referencing</w:t>
      </w:r>
    </w:p>
    <w:p w14:paraId="6C83A306" w14:textId="0DBE393C" w:rsidR="00BC54E3" w:rsidRDefault="00BC54E3" w:rsidP="00F10CB7">
      <w:pPr>
        <w:pStyle w:val="ListParagraph"/>
        <w:numPr>
          <w:ilvl w:val="1"/>
          <w:numId w:val="1"/>
        </w:numPr>
      </w:pPr>
      <w:r>
        <w:t>Absolute referencing</w:t>
      </w:r>
    </w:p>
    <w:p w14:paraId="111203FC" w14:textId="42585F13" w:rsidR="00BC54E3" w:rsidRDefault="00BC54E3" w:rsidP="00F10CB7">
      <w:pPr>
        <w:pStyle w:val="ListParagraph"/>
        <w:numPr>
          <w:ilvl w:val="1"/>
          <w:numId w:val="1"/>
        </w:numPr>
      </w:pPr>
      <w:r>
        <w:t xml:space="preserve">No referencing </w:t>
      </w:r>
    </w:p>
    <w:p w14:paraId="7B2F961D" w14:textId="5305542E" w:rsidR="00BC54E3" w:rsidRDefault="00BC54E3" w:rsidP="00F10CB7">
      <w:pPr>
        <w:pStyle w:val="ListParagraph"/>
        <w:numPr>
          <w:ilvl w:val="1"/>
          <w:numId w:val="1"/>
        </w:numPr>
      </w:pPr>
      <w:r>
        <w:t>Total referencing</w:t>
      </w:r>
    </w:p>
    <w:p w14:paraId="6B9EBFE2" w14:textId="0195BF0D" w:rsidR="00BC54E3" w:rsidRDefault="00BC54E3" w:rsidP="00F10CB7">
      <w:pPr>
        <w:pStyle w:val="ListParagraph"/>
        <w:numPr>
          <w:ilvl w:val="1"/>
          <w:numId w:val="1"/>
        </w:numPr>
      </w:pPr>
      <w:r>
        <w:t>Complete referencing</w:t>
      </w:r>
    </w:p>
    <w:p w14:paraId="64E58CB5" w14:textId="40736025" w:rsidR="00BC54E3" w:rsidRDefault="00BC54E3" w:rsidP="00F10CB7">
      <w:pPr>
        <w:pStyle w:val="ListParagraph"/>
        <w:numPr>
          <w:ilvl w:val="1"/>
          <w:numId w:val="1"/>
        </w:numPr>
      </w:pPr>
      <w:r>
        <w:t>None of the above</w:t>
      </w:r>
    </w:p>
    <w:p w14:paraId="3F480B62" w14:textId="6F30BC69" w:rsidR="00BC54E3" w:rsidRDefault="00BC54E3" w:rsidP="00F10CB7">
      <w:pPr>
        <w:pStyle w:val="ListParagraph"/>
        <w:numPr>
          <w:ilvl w:val="0"/>
          <w:numId w:val="1"/>
        </w:numPr>
      </w:pPr>
      <w:r>
        <w:t>The “coefficient of determination,” more commonly referred to as r^2, will be used to determine the “goodness of the fit”.</w:t>
      </w:r>
    </w:p>
    <w:p w14:paraId="49E972A3" w14:textId="3BB902CE" w:rsidR="00BC54E3" w:rsidRPr="00762FB9" w:rsidRDefault="00BC54E3" w:rsidP="00F10CB7">
      <w:pPr>
        <w:pStyle w:val="ListParagraph"/>
        <w:numPr>
          <w:ilvl w:val="1"/>
          <w:numId w:val="1"/>
        </w:numPr>
        <w:rPr>
          <w:highlight w:val="yellow"/>
        </w:rPr>
      </w:pPr>
      <w:r w:rsidRPr="00762FB9">
        <w:rPr>
          <w:highlight w:val="yellow"/>
        </w:rPr>
        <w:t>True</w:t>
      </w:r>
    </w:p>
    <w:p w14:paraId="253C3FD0" w14:textId="43AD59A6" w:rsidR="00BC54E3" w:rsidRDefault="00BC54E3" w:rsidP="00F10CB7">
      <w:pPr>
        <w:pStyle w:val="ListParagraph"/>
        <w:numPr>
          <w:ilvl w:val="1"/>
          <w:numId w:val="1"/>
        </w:numPr>
      </w:pPr>
      <w:r>
        <w:t>False</w:t>
      </w:r>
    </w:p>
    <w:p w14:paraId="126DFAC5" w14:textId="532A425E" w:rsidR="002D685B" w:rsidRDefault="002D685B" w:rsidP="00F10CB7">
      <w:pPr>
        <w:pStyle w:val="ListParagraph"/>
        <w:numPr>
          <w:ilvl w:val="0"/>
          <w:numId w:val="1"/>
        </w:numPr>
      </w:pPr>
      <w:r>
        <w:t>A _________ measures electrical resistance changes with temperature.</w:t>
      </w:r>
    </w:p>
    <w:p w14:paraId="203A0952" w14:textId="0B550EB1" w:rsidR="002D685B" w:rsidRDefault="002D685B" w:rsidP="00F10CB7">
      <w:pPr>
        <w:pStyle w:val="ListParagraph"/>
        <w:numPr>
          <w:ilvl w:val="1"/>
          <w:numId w:val="1"/>
        </w:numPr>
      </w:pPr>
      <w:r>
        <w:t>Breadboard</w:t>
      </w:r>
    </w:p>
    <w:p w14:paraId="6D8459A4" w14:textId="23AACBF1" w:rsidR="002D685B" w:rsidRDefault="002D685B" w:rsidP="00F10CB7">
      <w:pPr>
        <w:pStyle w:val="ListParagraph"/>
        <w:numPr>
          <w:ilvl w:val="1"/>
          <w:numId w:val="1"/>
        </w:numPr>
      </w:pPr>
      <w:r>
        <w:t>Resistor</w:t>
      </w:r>
    </w:p>
    <w:p w14:paraId="096FD407" w14:textId="7B00C64A" w:rsidR="002D685B" w:rsidRDefault="002D685B" w:rsidP="00F10CB7">
      <w:pPr>
        <w:pStyle w:val="ListParagraph"/>
        <w:numPr>
          <w:ilvl w:val="1"/>
          <w:numId w:val="1"/>
        </w:numPr>
      </w:pPr>
      <w:r>
        <w:t>Photoresistor</w:t>
      </w:r>
    </w:p>
    <w:p w14:paraId="2225D64E" w14:textId="61D7285D" w:rsidR="002D685B" w:rsidRPr="00762FB9" w:rsidRDefault="002D685B" w:rsidP="00F10CB7">
      <w:pPr>
        <w:pStyle w:val="ListParagraph"/>
        <w:numPr>
          <w:ilvl w:val="1"/>
          <w:numId w:val="1"/>
        </w:numPr>
        <w:rPr>
          <w:highlight w:val="yellow"/>
        </w:rPr>
      </w:pPr>
      <w:r w:rsidRPr="00762FB9">
        <w:rPr>
          <w:highlight w:val="yellow"/>
        </w:rPr>
        <w:t>Thermistor</w:t>
      </w:r>
    </w:p>
    <w:p w14:paraId="209B25EF" w14:textId="14B39BE9" w:rsidR="002D685B" w:rsidRDefault="002D685B" w:rsidP="00F10CB7">
      <w:pPr>
        <w:pStyle w:val="ListParagraph"/>
        <w:numPr>
          <w:ilvl w:val="1"/>
          <w:numId w:val="1"/>
        </w:numPr>
      </w:pPr>
      <w:r>
        <w:t>Potentiometer</w:t>
      </w:r>
    </w:p>
    <w:p w14:paraId="37F0E863" w14:textId="3B44E172" w:rsidR="00BC54E3" w:rsidRDefault="002D685B" w:rsidP="00F10CB7">
      <w:pPr>
        <w:pStyle w:val="ListParagraph"/>
        <w:numPr>
          <w:ilvl w:val="1"/>
          <w:numId w:val="1"/>
        </w:numPr>
      </w:pPr>
      <w:r>
        <w:t>Capacitor</w:t>
      </w:r>
    </w:p>
    <w:p w14:paraId="1D6BD6BD" w14:textId="77777777" w:rsidR="00E55F59" w:rsidRDefault="00E55F59" w:rsidP="00F10CB7">
      <w:pPr>
        <w:pStyle w:val="ListParagraph"/>
        <w:numPr>
          <w:ilvl w:val="0"/>
          <w:numId w:val="1"/>
        </w:numPr>
      </w:pPr>
      <w:r>
        <w:t xml:space="preserve">A ________ is a data type that allows for decimal values to be included in the sketch.       </w:t>
      </w:r>
    </w:p>
    <w:p w14:paraId="4D19D392" w14:textId="7FA7742C" w:rsidR="00E55F59" w:rsidRDefault="00E55F59" w:rsidP="00F10CB7">
      <w:pPr>
        <w:pStyle w:val="ListParagraph"/>
        <w:numPr>
          <w:ilvl w:val="1"/>
          <w:numId w:val="1"/>
        </w:numPr>
      </w:pPr>
      <w:r>
        <w:t>Boolean</w:t>
      </w:r>
    </w:p>
    <w:p w14:paraId="72D669BE" w14:textId="0FF43B14" w:rsidR="00E55F59" w:rsidRDefault="00E55F59" w:rsidP="00F10CB7">
      <w:pPr>
        <w:pStyle w:val="ListParagraph"/>
        <w:numPr>
          <w:ilvl w:val="1"/>
          <w:numId w:val="1"/>
        </w:numPr>
      </w:pPr>
      <w:r>
        <w:t>Byte</w:t>
      </w:r>
    </w:p>
    <w:p w14:paraId="26A398D5" w14:textId="3B4D6A98" w:rsidR="00E55F59" w:rsidRDefault="00E55F59" w:rsidP="00F10CB7">
      <w:pPr>
        <w:pStyle w:val="ListParagraph"/>
        <w:numPr>
          <w:ilvl w:val="1"/>
          <w:numId w:val="1"/>
        </w:numPr>
      </w:pPr>
      <w:r>
        <w:t>Int</w:t>
      </w:r>
    </w:p>
    <w:p w14:paraId="6D2AF220" w14:textId="43C0F943" w:rsidR="00E55F59" w:rsidRDefault="00E55F59" w:rsidP="00F10CB7">
      <w:pPr>
        <w:pStyle w:val="ListParagraph"/>
        <w:numPr>
          <w:ilvl w:val="1"/>
          <w:numId w:val="1"/>
        </w:numPr>
      </w:pPr>
      <w:r>
        <w:t>Long</w:t>
      </w:r>
    </w:p>
    <w:p w14:paraId="2397B228" w14:textId="75E287FD" w:rsidR="00E55F59" w:rsidRPr="00762FB9" w:rsidRDefault="00E55F59" w:rsidP="00F10CB7">
      <w:pPr>
        <w:pStyle w:val="ListParagraph"/>
        <w:numPr>
          <w:ilvl w:val="1"/>
          <w:numId w:val="1"/>
        </w:numPr>
        <w:rPr>
          <w:highlight w:val="yellow"/>
        </w:rPr>
      </w:pPr>
      <w:r w:rsidRPr="00762FB9">
        <w:rPr>
          <w:highlight w:val="yellow"/>
        </w:rPr>
        <w:t>Float</w:t>
      </w:r>
    </w:p>
    <w:p w14:paraId="5C89B0BF" w14:textId="0E4C8A3C" w:rsidR="002D685B" w:rsidRDefault="00E55F59" w:rsidP="00F10CB7">
      <w:pPr>
        <w:pStyle w:val="ListParagraph"/>
        <w:numPr>
          <w:ilvl w:val="1"/>
          <w:numId w:val="1"/>
        </w:numPr>
      </w:pPr>
      <w:r>
        <w:t>Char</w:t>
      </w:r>
    </w:p>
    <w:p w14:paraId="295FE64E" w14:textId="77777777" w:rsidR="00F10CB7" w:rsidRDefault="00F10CB7" w:rsidP="00F10CB7"/>
    <w:p w14:paraId="39A68593" w14:textId="4574403A" w:rsidR="00F75678" w:rsidRDefault="00F75678" w:rsidP="00F10CB7">
      <w:pPr>
        <w:pStyle w:val="ListParagraph"/>
        <w:numPr>
          <w:ilvl w:val="0"/>
          <w:numId w:val="1"/>
        </w:numPr>
      </w:pPr>
      <w:r>
        <w:t>How many combinations can a 4-bit register represent?</w:t>
      </w:r>
    </w:p>
    <w:p w14:paraId="445F1C10" w14:textId="75C495F9" w:rsidR="00F75678" w:rsidRDefault="00F75678" w:rsidP="00F10CB7">
      <w:pPr>
        <w:pStyle w:val="ListParagraph"/>
        <w:numPr>
          <w:ilvl w:val="1"/>
          <w:numId w:val="1"/>
        </w:numPr>
      </w:pPr>
      <w:r>
        <w:t>8</w:t>
      </w:r>
    </w:p>
    <w:p w14:paraId="0FC46C7B" w14:textId="5F92EA0B" w:rsidR="00F75678" w:rsidRDefault="00F75678" w:rsidP="00F10CB7">
      <w:pPr>
        <w:pStyle w:val="ListParagraph"/>
        <w:numPr>
          <w:ilvl w:val="1"/>
          <w:numId w:val="1"/>
        </w:numPr>
      </w:pPr>
      <w:r>
        <w:t>10</w:t>
      </w:r>
    </w:p>
    <w:p w14:paraId="7D8255EA" w14:textId="0AB3E491" w:rsidR="00F75678" w:rsidRDefault="00F75678" w:rsidP="00F10CB7">
      <w:pPr>
        <w:pStyle w:val="ListParagraph"/>
        <w:numPr>
          <w:ilvl w:val="1"/>
          <w:numId w:val="1"/>
        </w:numPr>
      </w:pPr>
      <w:r>
        <w:t>12</w:t>
      </w:r>
    </w:p>
    <w:p w14:paraId="0C26EACC" w14:textId="4273A6BB" w:rsidR="00F75678" w:rsidRDefault="00F75678" w:rsidP="00F10CB7">
      <w:pPr>
        <w:pStyle w:val="ListParagraph"/>
        <w:numPr>
          <w:ilvl w:val="1"/>
          <w:numId w:val="1"/>
        </w:numPr>
      </w:pPr>
      <w:r>
        <w:t>14</w:t>
      </w:r>
    </w:p>
    <w:p w14:paraId="4C0A4018" w14:textId="47D06578" w:rsidR="00F75678" w:rsidRPr="00762FB9" w:rsidRDefault="00F75678" w:rsidP="00F10CB7">
      <w:pPr>
        <w:pStyle w:val="ListParagraph"/>
        <w:numPr>
          <w:ilvl w:val="1"/>
          <w:numId w:val="1"/>
        </w:numPr>
        <w:rPr>
          <w:highlight w:val="yellow"/>
        </w:rPr>
      </w:pPr>
      <w:r w:rsidRPr="00762FB9">
        <w:rPr>
          <w:highlight w:val="yellow"/>
        </w:rPr>
        <w:t>16</w:t>
      </w:r>
    </w:p>
    <w:p w14:paraId="17AFB02F" w14:textId="61B8CFAD" w:rsidR="00E55F59" w:rsidRDefault="00F75678" w:rsidP="00F10CB7">
      <w:pPr>
        <w:pStyle w:val="ListParagraph"/>
        <w:numPr>
          <w:ilvl w:val="1"/>
          <w:numId w:val="1"/>
        </w:numPr>
      </w:pPr>
      <w:r>
        <w:t>18</w:t>
      </w:r>
    </w:p>
    <w:p w14:paraId="6D589235" w14:textId="51E02FC2" w:rsidR="00F75678" w:rsidRDefault="00F75678" w:rsidP="00F10CB7">
      <w:pPr>
        <w:pStyle w:val="ListParagraph"/>
        <w:numPr>
          <w:ilvl w:val="0"/>
          <w:numId w:val="1"/>
        </w:numPr>
      </w:pPr>
      <w:r>
        <w:t>How do you incorporate a delay for 5 seconds?</w:t>
      </w:r>
    </w:p>
    <w:p w14:paraId="79EDFDB3" w14:textId="09A49D49" w:rsidR="00F75678" w:rsidRDefault="00F75678" w:rsidP="00F10CB7">
      <w:pPr>
        <w:pStyle w:val="ListParagraph"/>
        <w:numPr>
          <w:ilvl w:val="1"/>
          <w:numId w:val="1"/>
        </w:numPr>
      </w:pPr>
      <w:proofErr w:type="gramStart"/>
      <w:r>
        <w:t>delay(</w:t>
      </w:r>
      <w:proofErr w:type="gramEnd"/>
      <w:r>
        <w:t>5);</w:t>
      </w:r>
    </w:p>
    <w:p w14:paraId="3A2AC55F" w14:textId="1B464F1D" w:rsidR="00F75678" w:rsidRDefault="00F75678" w:rsidP="00F10CB7">
      <w:pPr>
        <w:pStyle w:val="ListParagraph"/>
        <w:numPr>
          <w:ilvl w:val="1"/>
          <w:numId w:val="1"/>
        </w:numPr>
      </w:pPr>
      <w:proofErr w:type="gramStart"/>
      <w:r>
        <w:t>delay(</w:t>
      </w:r>
      <w:proofErr w:type="gramEnd"/>
      <w:r>
        <w:t>50);</w:t>
      </w:r>
    </w:p>
    <w:p w14:paraId="15E2A568" w14:textId="055D2F44" w:rsidR="00F75678" w:rsidRDefault="00F75678" w:rsidP="00F10CB7">
      <w:pPr>
        <w:pStyle w:val="ListParagraph"/>
        <w:numPr>
          <w:ilvl w:val="1"/>
          <w:numId w:val="1"/>
        </w:numPr>
      </w:pPr>
      <w:proofErr w:type="gramStart"/>
      <w:r>
        <w:t>delay(</w:t>
      </w:r>
      <w:proofErr w:type="gramEnd"/>
      <w:r>
        <w:t>500);</w:t>
      </w:r>
    </w:p>
    <w:p w14:paraId="0A03F8A4" w14:textId="6269A251" w:rsidR="00F75678" w:rsidRPr="00762FB9" w:rsidRDefault="00F75678" w:rsidP="00F10CB7">
      <w:pPr>
        <w:pStyle w:val="ListParagraph"/>
        <w:numPr>
          <w:ilvl w:val="1"/>
          <w:numId w:val="1"/>
        </w:numPr>
        <w:rPr>
          <w:highlight w:val="yellow"/>
        </w:rPr>
      </w:pPr>
      <w:proofErr w:type="gramStart"/>
      <w:r w:rsidRPr="00762FB9">
        <w:rPr>
          <w:highlight w:val="yellow"/>
        </w:rPr>
        <w:t>delay(</w:t>
      </w:r>
      <w:proofErr w:type="gramEnd"/>
      <w:r w:rsidRPr="00762FB9">
        <w:rPr>
          <w:highlight w:val="yellow"/>
        </w:rPr>
        <w:t>5000);</w:t>
      </w:r>
    </w:p>
    <w:p w14:paraId="6C2952A2" w14:textId="22D7E16A" w:rsidR="00F75678" w:rsidRDefault="00F75678" w:rsidP="00F10CB7">
      <w:pPr>
        <w:pStyle w:val="ListParagraph"/>
        <w:numPr>
          <w:ilvl w:val="0"/>
          <w:numId w:val="1"/>
        </w:numPr>
      </w:pPr>
      <w:r>
        <w:t>What are the uses for comments when coding programs? (circle all that apply)</w:t>
      </w:r>
    </w:p>
    <w:p w14:paraId="085410FC" w14:textId="4F572BB0" w:rsidR="00F75678" w:rsidRPr="00762FB9" w:rsidRDefault="00F75678" w:rsidP="00F10CB7">
      <w:pPr>
        <w:pStyle w:val="ListParagraph"/>
        <w:numPr>
          <w:ilvl w:val="1"/>
          <w:numId w:val="1"/>
        </w:numPr>
        <w:rPr>
          <w:highlight w:val="yellow"/>
        </w:rPr>
      </w:pPr>
      <w:r w:rsidRPr="00762FB9">
        <w:rPr>
          <w:highlight w:val="yellow"/>
        </w:rPr>
        <w:t xml:space="preserve">To explain what your code is doing </w:t>
      </w:r>
    </w:p>
    <w:p w14:paraId="1C1C380A" w14:textId="19B885C2" w:rsidR="00F75678" w:rsidRDefault="00F75678" w:rsidP="00F10CB7">
      <w:pPr>
        <w:pStyle w:val="ListParagraph"/>
        <w:numPr>
          <w:ilvl w:val="1"/>
          <w:numId w:val="1"/>
        </w:numPr>
      </w:pPr>
      <w:r>
        <w:t>To print instruction onto the Serial monitor</w:t>
      </w:r>
    </w:p>
    <w:p w14:paraId="019E9CB9" w14:textId="13B0699E" w:rsidR="00F75678" w:rsidRPr="00762FB9" w:rsidRDefault="00F75678" w:rsidP="00F10CB7">
      <w:pPr>
        <w:pStyle w:val="ListParagraph"/>
        <w:numPr>
          <w:ilvl w:val="1"/>
          <w:numId w:val="1"/>
        </w:numPr>
        <w:rPr>
          <w:highlight w:val="yellow"/>
        </w:rPr>
      </w:pPr>
      <w:r w:rsidRPr="00762FB9">
        <w:rPr>
          <w:highlight w:val="yellow"/>
        </w:rPr>
        <w:t xml:space="preserve">To make your code readable for others </w:t>
      </w:r>
    </w:p>
    <w:p w14:paraId="3CEF0474" w14:textId="45D8A490" w:rsidR="00F75678" w:rsidRPr="00762FB9" w:rsidRDefault="00F75678" w:rsidP="00F10CB7">
      <w:pPr>
        <w:pStyle w:val="ListParagraph"/>
        <w:numPr>
          <w:ilvl w:val="1"/>
          <w:numId w:val="1"/>
        </w:numPr>
        <w:rPr>
          <w:highlight w:val="yellow"/>
        </w:rPr>
      </w:pPr>
      <w:r w:rsidRPr="00762FB9">
        <w:rPr>
          <w:highlight w:val="yellow"/>
        </w:rPr>
        <w:t>For you to look back on, to better understand your own code</w:t>
      </w:r>
    </w:p>
    <w:p w14:paraId="388AA62A" w14:textId="6069A0F2" w:rsidR="00F75678" w:rsidRDefault="00F75678" w:rsidP="00F10CB7">
      <w:pPr>
        <w:pStyle w:val="ListParagraph"/>
        <w:numPr>
          <w:ilvl w:val="1"/>
          <w:numId w:val="1"/>
        </w:numPr>
      </w:pPr>
      <w:r>
        <w:t>To flex your superior knowledge</w:t>
      </w:r>
    </w:p>
    <w:p w14:paraId="0984EE45" w14:textId="518BA4F1" w:rsidR="00F75678" w:rsidRPr="00762FB9" w:rsidRDefault="00F75678" w:rsidP="00F10CB7">
      <w:pPr>
        <w:pStyle w:val="ListParagraph"/>
        <w:numPr>
          <w:ilvl w:val="1"/>
          <w:numId w:val="1"/>
        </w:numPr>
        <w:rPr>
          <w:highlight w:val="yellow"/>
        </w:rPr>
      </w:pPr>
      <w:r w:rsidRPr="00762FB9">
        <w:rPr>
          <w:highlight w:val="yellow"/>
        </w:rPr>
        <w:t>To comment out certain part of code to test isolated code for issues or improvements</w:t>
      </w:r>
    </w:p>
    <w:p w14:paraId="39546190" w14:textId="414E4C2C" w:rsidR="00DF4134" w:rsidRDefault="00DF4134" w:rsidP="00F10CB7">
      <w:pPr>
        <w:pStyle w:val="ListParagraph"/>
        <w:numPr>
          <w:ilvl w:val="0"/>
          <w:numId w:val="1"/>
        </w:numPr>
      </w:pPr>
      <w:r>
        <w:t xml:space="preserve">What two things do you need inside </w:t>
      </w:r>
      <w:proofErr w:type="spellStart"/>
      <w:proofErr w:type="gramStart"/>
      <w:r>
        <w:t>digitalWrite</w:t>
      </w:r>
      <w:proofErr w:type="spellEnd"/>
      <w:r>
        <w:t>(</w:t>
      </w:r>
      <w:proofErr w:type="gramEnd"/>
      <w:r>
        <w:t>____ ,____)?</w:t>
      </w:r>
    </w:p>
    <w:p w14:paraId="752F9A11" w14:textId="02DBB5B1" w:rsidR="00DF4134" w:rsidRDefault="00DF4134" w:rsidP="00F10CB7">
      <w:pPr>
        <w:pStyle w:val="ListParagraph"/>
        <w:numPr>
          <w:ilvl w:val="1"/>
          <w:numId w:val="1"/>
        </w:numPr>
      </w:pPr>
      <w:r>
        <w:t xml:space="preserve">Digital Pin #, </w:t>
      </w:r>
      <w:proofErr w:type="spellStart"/>
      <w:r>
        <w:t>Input/Output</w:t>
      </w:r>
      <w:proofErr w:type="spellEnd"/>
    </w:p>
    <w:p w14:paraId="3E366654" w14:textId="0DCAB2BF" w:rsidR="00DF4134" w:rsidRDefault="00DF4134" w:rsidP="00F10CB7">
      <w:pPr>
        <w:pStyle w:val="ListParagraph"/>
        <w:numPr>
          <w:ilvl w:val="1"/>
          <w:numId w:val="1"/>
        </w:numPr>
      </w:pPr>
      <w:r>
        <w:t xml:space="preserve">Analog Pin #, </w:t>
      </w:r>
      <w:proofErr w:type="spellStart"/>
      <w:r>
        <w:t>Input/Output</w:t>
      </w:r>
      <w:proofErr w:type="spellEnd"/>
    </w:p>
    <w:p w14:paraId="48006A93" w14:textId="7479B99E" w:rsidR="00DF4134" w:rsidRPr="00762FB9" w:rsidRDefault="00DF4134" w:rsidP="00F10CB7">
      <w:pPr>
        <w:pStyle w:val="ListParagraph"/>
        <w:numPr>
          <w:ilvl w:val="1"/>
          <w:numId w:val="1"/>
        </w:numPr>
        <w:rPr>
          <w:highlight w:val="yellow"/>
        </w:rPr>
      </w:pPr>
      <w:r w:rsidRPr="00762FB9">
        <w:rPr>
          <w:highlight w:val="yellow"/>
        </w:rPr>
        <w:t>Digital Pin #, HIGH/LOW</w:t>
      </w:r>
    </w:p>
    <w:p w14:paraId="53055CDF" w14:textId="7C35DFDA" w:rsidR="00DF4134" w:rsidRDefault="00DF4134" w:rsidP="00F10CB7">
      <w:pPr>
        <w:pStyle w:val="ListParagraph"/>
        <w:numPr>
          <w:ilvl w:val="1"/>
          <w:numId w:val="1"/>
        </w:numPr>
      </w:pPr>
      <w:r>
        <w:t>Analog Pin #, ON/OFF</w:t>
      </w:r>
    </w:p>
    <w:p w14:paraId="0FC8BE31" w14:textId="1D411A21" w:rsidR="00DF4134" w:rsidRDefault="00DF4134" w:rsidP="00F10CB7">
      <w:pPr>
        <w:pStyle w:val="ListParagraph"/>
        <w:numPr>
          <w:ilvl w:val="1"/>
          <w:numId w:val="1"/>
        </w:numPr>
      </w:pPr>
      <w:r>
        <w:t>Analog Pin #, HIGH/LOW</w:t>
      </w:r>
    </w:p>
    <w:p w14:paraId="75438924" w14:textId="747D6830" w:rsidR="00F75678" w:rsidRDefault="00DF4134" w:rsidP="00F10CB7">
      <w:pPr>
        <w:pStyle w:val="ListParagraph"/>
        <w:numPr>
          <w:ilvl w:val="1"/>
          <w:numId w:val="1"/>
        </w:numPr>
      </w:pPr>
      <w:r>
        <w:t>Analog Pin #, TRUE/FALSE</w:t>
      </w:r>
    </w:p>
    <w:p w14:paraId="2F97D9A7" w14:textId="59FAFEEA" w:rsidR="009A44F4" w:rsidRDefault="009A44F4" w:rsidP="00F10CB7">
      <w:pPr>
        <w:pStyle w:val="ListParagraph"/>
        <w:numPr>
          <w:ilvl w:val="0"/>
          <w:numId w:val="1"/>
        </w:numPr>
      </w:pPr>
      <w:r>
        <w:t>A ___________ is a semiconductor device that can be used as an “electrical switch” or as an amplifier.</w:t>
      </w:r>
    </w:p>
    <w:p w14:paraId="6F85B308" w14:textId="72FB8BF1" w:rsidR="009A44F4" w:rsidRDefault="009A44F4" w:rsidP="00F10CB7">
      <w:pPr>
        <w:pStyle w:val="ListParagraph"/>
        <w:numPr>
          <w:ilvl w:val="1"/>
          <w:numId w:val="1"/>
        </w:numPr>
      </w:pPr>
      <w:r>
        <w:t>Resistor</w:t>
      </w:r>
    </w:p>
    <w:p w14:paraId="7732322A" w14:textId="1DEC66CB" w:rsidR="009A44F4" w:rsidRPr="00762FB9" w:rsidRDefault="009A44F4" w:rsidP="00F10CB7">
      <w:pPr>
        <w:pStyle w:val="ListParagraph"/>
        <w:numPr>
          <w:ilvl w:val="1"/>
          <w:numId w:val="1"/>
        </w:numPr>
        <w:rPr>
          <w:highlight w:val="yellow"/>
        </w:rPr>
      </w:pPr>
      <w:r w:rsidRPr="00762FB9">
        <w:rPr>
          <w:highlight w:val="yellow"/>
        </w:rPr>
        <w:t>Transistor</w:t>
      </w:r>
    </w:p>
    <w:p w14:paraId="5BBB63A0" w14:textId="5A44A150" w:rsidR="009A44F4" w:rsidRDefault="009A44F4" w:rsidP="00F10CB7">
      <w:pPr>
        <w:pStyle w:val="ListParagraph"/>
        <w:numPr>
          <w:ilvl w:val="1"/>
          <w:numId w:val="1"/>
        </w:numPr>
      </w:pPr>
      <w:r>
        <w:t>LED</w:t>
      </w:r>
    </w:p>
    <w:p w14:paraId="3EE9E065" w14:textId="176A8188" w:rsidR="009A44F4" w:rsidRDefault="009A44F4" w:rsidP="00F10CB7">
      <w:pPr>
        <w:pStyle w:val="ListParagraph"/>
        <w:numPr>
          <w:ilvl w:val="1"/>
          <w:numId w:val="1"/>
        </w:numPr>
      </w:pPr>
      <w:r>
        <w:t>Relay</w:t>
      </w:r>
    </w:p>
    <w:p w14:paraId="2D52526B" w14:textId="58D7E2C4" w:rsidR="009A44F4" w:rsidRDefault="009A44F4" w:rsidP="00F10CB7">
      <w:pPr>
        <w:pStyle w:val="ListParagraph"/>
        <w:numPr>
          <w:ilvl w:val="1"/>
          <w:numId w:val="1"/>
        </w:numPr>
      </w:pPr>
      <w:r>
        <w:t>Capacitor</w:t>
      </w:r>
    </w:p>
    <w:p w14:paraId="0A12DE7B" w14:textId="5C11AD5C" w:rsidR="00DF4134" w:rsidRDefault="009A44F4" w:rsidP="00F10CB7">
      <w:pPr>
        <w:pStyle w:val="ListParagraph"/>
        <w:numPr>
          <w:ilvl w:val="1"/>
          <w:numId w:val="1"/>
        </w:numPr>
      </w:pPr>
      <w:r>
        <w:t>Inductors</w:t>
      </w:r>
    </w:p>
    <w:p w14:paraId="31F23DEC" w14:textId="265CA62C" w:rsidR="001F770B" w:rsidRDefault="001F770B" w:rsidP="00F10CB7">
      <w:pPr>
        <w:pStyle w:val="ListParagraph"/>
        <w:numPr>
          <w:ilvl w:val="0"/>
          <w:numId w:val="1"/>
        </w:numPr>
      </w:pPr>
      <w:r>
        <w:t>Transistors can be used to have a small current control a larger current.</w:t>
      </w:r>
    </w:p>
    <w:p w14:paraId="353E581C" w14:textId="62EC481C" w:rsidR="001F770B" w:rsidRPr="00762FB9" w:rsidRDefault="001F770B" w:rsidP="00F13CC7">
      <w:pPr>
        <w:pStyle w:val="ListParagraph"/>
        <w:numPr>
          <w:ilvl w:val="1"/>
          <w:numId w:val="1"/>
        </w:numPr>
        <w:rPr>
          <w:highlight w:val="yellow"/>
        </w:rPr>
      </w:pPr>
      <w:r w:rsidRPr="00762FB9">
        <w:rPr>
          <w:highlight w:val="yellow"/>
        </w:rPr>
        <w:t>True</w:t>
      </w:r>
    </w:p>
    <w:p w14:paraId="2D34930A" w14:textId="7DBB557A" w:rsidR="00EC25C6" w:rsidRDefault="001F770B" w:rsidP="00F13CC7">
      <w:pPr>
        <w:pStyle w:val="ListParagraph"/>
        <w:numPr>
          <w:ilvl w:val="1"/>
          <w:numId w:val="1"/>
        </w:numPr>
      </w:pPr>
      <w:r>
        <w:t>False</w:t>
      </w:r>
    </w:p>
    <w:p w14:paraId="12BC2FAC" w14:textId="77777777" w:rsidR="00C53E5F" w:rsidRDefault="00C53E5F" w:rsidP="00F10CB7">
      <w:pPr>
        <w:pStyle w:val="ListParagraph"/>
        <w:numPr>
          <w:ilvl w:val="0"/>
          <w:numId w:val="1"/>
        </w:numPr>
      </w:pPr>
      <w:r>
        <w:lastRenderedPageBreak/>
        <w:t>In a _____________ relay, the contacts are closed when no current is passed through the coil and passing a current through the coil causes the contacts to open.</w:t>
      </w:r>
    </w:p>
    <w:p w14:paraId="587DA05E" w14:textId="75728FC6" w:rsidR="00C53E5F" w:rsidRDefault="00C53E5F" w:rsidP="00F10CB7">
      <w:pPr>
        <w:pStyle w:val="ListParagraph"/>
        <w:numPr>
          <w:ilvl w:val="1"/>
          <w:numId w:val="1"/>
        </w:numPr>
      </w:pPr>
      <w:r>
        <w:t>Normally open</w:t>
      </w:r>
    </w:p>
    <w:p w14:paraId="667E098B" w14:textId="32014854" w:rsidR="00C53E5F" w:rsidRPr="00762FB9" w:rsidRDefault="00C53E5F" w:rsidP="00F10CB7">
      <w:pPr>
        <w:pStyle w:val="ListParagraph"/>
        <w:numPr>
          <w:ilvl w:val="1"/>
          <w:numId w:val="1"/>
        </w:numPr>
        <w:rPr>
          <w:highlight w:val="yellow"/>
        </w:rPr>
      </w:pPr>
      <w:r w:rsidRPr="00762FB9">
        <w:rPr>
          <w:highlight w:val="yellow"/>
        </w:rPr>
        <w:t>Normally closed</w:t>
      </w:r>
    </w:p>
    <w:p w14:paraId="0C40F9B5" w14:textId="0B443D1A" w:rsidR="00C53E5F" w:rsidRDefault="00C53E5F" w:rsidP="00F10CB7">
      <w:pPr>
        <w:pStyle w:val="ListParagraph"/>
        <w:numPr>
          <w:ilvl w:val="1"/>
          <w:numId w:val="1"/>
        </w:numPr>
      </w:pPr>
      <w:r>
        <w:t>Consistently open</w:t>
      </w:r>
    </w:p>
    <w:p w14:paraId="33B850EC" w14:textId="4D90E70A" w:rsidR="00C53E5F" w:rsidRDefault="00C53E5F" w:rsidP="00F10CB7">
      <w:pPr>
        <w:pStyle w:val="ListParagraph"/>
        <w:numPr>
          <w:ilvl w:val="1"/>
          <w:numId w:val="1"/>
        </w:numPr>
      </w:pPr>
      <w:r>
        <w:t>Consistently closed</w:t>
      </w:r>
    </w:p>
    <w:p w14:paraId="4105421B" w14:textId="4C214321" w:rsidR="00C53E5F" w:rsidRDefault="00C53E5F" w:rsidP="00F10CB7">
      <w:pPr>
        <w:pStyle w:val="ListParagraph"/>
        <w:numPr>
          <w:ilvl w:val="1"/>
          <w:numId w:val="1"/>
        </w:numPr>
      </w:pPr>
      <w:r>
        <w:t>Mainly open</w:t>
      </w:r>
    </w:p>
    <w:p w14:paraId="3126EC28" w14:textId="726F5CBB" w:rsidR="001F770B" w:rsidRDefault="00C53E5F" w:rsidP="00F10CB7">
      <w:pPr>
        <w:pStyle w:val="ListParagraph"/>
        <w:numPr>
          <w:ilvl w:val="1"/>
          <w:numId w:val="1"/>
        </w:numPr>
      </w:pPr>
      <w:r>
        <w:t>Mainly closed</w:t>
      </w:r>
    </w:p>
    <w:p w14:paraId="22D4335D" w14:textId="0F619E48" w:rsidR="00C53E5F" w:rsidRDefault="00C53E5F" w:rsidP="00F10CB7">
      <w:pPr>
        <w:pStyle w:val="ListParagraph"/>
        <w:numPr>
          <w:ilvl w:val="0"/>
          <w:numId w:val="1"/>
        </w:numPr>
      </w:pPr>
      <w:r>
        <w:t>The amount of current that can pass through the contact leads without damaging the relay is called the:</w:t>
      </w:r>
    </w:p>
    <w:p w14:paraId="41C3350D" w14:textId="4C076229" w:rsidR="00C53E5F" w:rsidRDefault="00C53E5F" w:rsidP="00F10CB7">
      <w:pPr>
        <w:pStyle w:val="ListParagraph"/>
        <w:numPr>
          <w:ilvl w:val="1"/>
          <w:numId w:val="1"/>
        </w:numPr>
      </w:pPr>
      <w:r>
        <w:t>Contact voltage</w:t>
      </w:r>
    </w:p>
    <w:p w14:paraId="78D70B63" w14:textId="1C2C289B" w:rsidR="00C53E5F" w:rsidRDefault="00C53E5F" w:rsidP="00F10CB7">
      <w:pPr>
        <w:pStyle w:val="ListParagraph"/>
        <w:numPr>
          <w:ilvl w:val="1"/>
          <w:numId w:val="1"/>
        </w:numPr>
      </w:pPr>
      <w:r>
        <w:t>Coil voltage</w:t>
      </w:r>
    </w:p>
    <w:p w14:paraId="6CDCC2BB" w14:textId="0DA45445" w:rsidR="00C53E5F" w:rsidRPr="00762FB9" w:rsidRDefault="00C53E5F" w:rsidP="00F10CB7">
      <w:pPr>
        <w:pStyle w:val="ListParagraph"/>
        <w:numPr>
          <w:ilvl w:val="1"/>
          <w:numId w:val="1"/>
        </w:numPr>
        <w:rPr>
          <w:highlight w:val="yellow"/>
        </w:rPr>
      </w:pPr>
      <w:r w:rsidRPr="00762FB9">
        <w:rPr>
          <w:highlight w:val="yellow"/>
        </w:rPr>
        <w:t>Contact current</w:t>
      </w:r>
    </w:p>
    <w:p w14:paraId="6C27842E" w14:textId="044D47DD" w:rsidR="00C53E5F" w:rsidRDefault="00C53E5F" w:rsidP="00F10CB7">
      <w:pPr>
        <w:pStyle w:val="ListParagraph"/>
        <w:numPr>
          <w:ilvl w:val="1"/>
          <w:numId w:val="1"/>
        </w:numPr>
      </w:pPr>
      <w:r>
        <w:t>Coil current</w:t>
      </w:r>
    </w:p>
    <w:p w14:paraId="4306C97A" w14:textId="28F3A826" w:rsidR="00C53E5F" w:rsidRDefault="00C53E5F" w:rsidP="00F10CB7">
      <w:pPr>
        <w:pStyle w:val="ListParagraph"/>
        <w:numPr>
          <w:ilvl w:val="1"/>
          <w:numId w:val="1"/>
        </w:numPr>
      </w:pPr>
      <w:r>
        <w:t>Contact output</w:t>
      </w:r>
    </w:p>
    <w:p w14:paraId="354573EF" w14:textId="238FEF0A" w:rsidR="00C53E5F" w:rsidRDefault="00C53E5F" w:rsidP="00F10CB7">
      <w:pPr>
        <w:pStyle w:val="ListParagraph"/>
        <w:numPr>
          <w:ilvl w:val="1"/>
          <w:numId w:val="1"/>
        </w:numPr>
      </w:pPr>
      <w:r>
        <w:t>Contact coefficient</w:t>
      </w:r>
    </w:p>
    <w:p w14:paraId="2076BA23" w14:textId="0DCF89DC" w:rsidR="00D4494D" w:rsidRDefault="00D4494D" w:rsidP="00F10CB7">
      <w:pPr>
        <w:pStyle w:val="ListParagraph"/>
        <w:numPr>
          <w:ilvl w:val="0"/>
          <w:numId w:val="1"/>
        </w:numPr>
      </w:pPr>
      <w:r>
        <w:t xml:space="preserve">Why are </w:t>
      </w:r>
      <w:proofErr w:type="spellStart"/>
      <w:r>
        <w:t>flyback</w:t>
      </w:r>
      <w:proofErr w:type="spellEnd"/>
      <w:r>
        <w:t xml:space="preserve"> diodes used in a circuit?</w:t>
      </w:r>
    </w:p>
    <w:p w14:paraId="05CFA071" w14:textId="7EBD9E84" w:rsidR="00D4494D" w:rsidRDefault="00D4494D" w:rsidP="00F10CB7">
      <w:pPr>
        <w:pStyle w:val="ListParagraph"/>
        <w:numPr>
          <w:ilvl w:val="1"/>
          <w:numId w:val="1"/>
        </w:numPr>
      </w:pPr>
      <w:r>
        <w:t>To go back through the circuit to create a larger current.</w:t>
      </w:r>
    </w:p>
    <w:p w14:paraId="094ACCB8" w14:textId="1FE73E7D" w:rsidR="00D4494D" w:rsidRDefault="00D4494D" w:rsidP="00F10CB7">
      <w:pPr>
        <w:pStyle w:val="ListParagraph"/>
        <w:numPr>
          <w:ilvl w:val="1"/>
          <w:numId w:val="1"/>
        </w:numPr>
      </w:pPr>
      <w:r>
        <w:t>To stop the flow of electrons to fix an issue in the circuitry.</w:t>
      </w:r>
    </w:p>
    <w:p w14:paraId="159C7521" w14:textId="44F2EA14" w:rsidR="00D4494D" w:rsidRDefault="00D4494D" w:rsidP="00F10CB7">
      <w:pPr>
        <w:pStyle w:val="ListParagraph"/>
        <w:numPr>
          <w:ilvl w:val="1"/>
          <w:numId w:val="1"/>
        </w:numPr>
      </w:pPr>
      <w:r>
        <w:t>Relays will not work without them.</w:t>
      </w:r>
    </w:p>
    <w:p w14:paraId="2E463500" w14:textId="62141EDD" w:rsidR="00D4494D" w:rsidRPr="00762FB9" w:rsidRDefault="00D4494D" w:rsidP="00F10CB7">
      <w:pPr>
        <w:pStyle w:val="ListParagraph"/>
        <w:numPr>
          <w:ilvl w:val="1"/>
          <w:numId w:val="1"/>
        </w:numPr>
        <w:rPr>
          <w:highlight w:val="yellow"/>
        </w:rPr>
      </w:pPr>
      <w:r w:rsidRPr="00762FB9">
        <w:rPr>
          <w:highlight w:val="yellow"/>
        </w:rPr>
        <w:t>To help protect circuit elements.</w:t>
      </w:r>
    </w:p>
    <w:p w14:paraId="566C1BD0" w14:textId="0EEE0CF3" w:rsidR="00D4494D" w:rsidRDefault="00D4494D" w:rsidP="00F10CB7">
      <w:pPr>
        <w:pStyle w:val="ListParagraph"/>
        <w:numPr>
          <w:ilvl w:val="1"/>
          <w:numId w:val="1"/>
        </w:numPr>
      </w:pPr>
      <w:r>
        <w:t>Both b and c</w:t>
      </w:r>
    </w:p>
    <w:p w14:paraId="5382BB43" w14:textId="6177E53C" w:rsidR="00D4494D" w:rsidRDefault="00D4494D" w:rsidP="00F10CB7">
      <w:pPr>
        <w:pStyle w:val="ListParagraph"/>
        <w:numPr>
          <w:ilvl w:val="1"/>
          <w:numId w:val="1"/>
        </w:numPr>
      </w:pPr>
      <w:r>
        <w:t>None of the above</w:t>
      </w:r>
    </w:p>
    <w:p w14:paraId="5956CC6F" w14:textId="5083B682" w:rsidR="00D4494D" w:rsidRDefault="00D4494D" w:rsidP="00F10CB7">
      <w:pPr>
        <w:pStyle w:val="ListParagraph"/>
        <w:numPr>
          <w:ilvl w:val="0"/>
          <w:numId w:val="1"/>
        </w:numPr>
      </w:pPr>
      <w:r>
        <w:t>General purpose diodes are designed to allow current to flow in one direction and block the flow of current in the opposite direction.</w:t>
      </w:r>
    </w:p>
    <w:p w14:paraId="71EDA905" w14:textId="76813879" w:rsidR="00D4494D" w:rsidRPr="00762FB9" w:rsidRDefault="00D4494D" w:rsidP="00F10CB7">
      <w:pPr>
        <w:pStyle w:val="ListParagraph"/>
        <w:numPr>
          <w:ilvl w:val="1"/>
          <w:numId w:val="1"/>
        </w:numPr>
        <w:rPr>
          <w:highlight w:val="yellow"/>
        </w:rPr>
      </w:pPr>
      <w:r w:rsidRPr="00762FB9">
        <w:rPr>
          <w:highlight w:val="yellow"/>
        </w:rPr>
        <w:t>True</w:t>
      </w:r>
    </w:p>
    <w:p w14:paraId="63D22979" w14:textId="0EFF588E" w:rsidR="00C53E5F" w:rsidRDefault="00D4494D" w:rsidP="00F10CB7">
      <w:pPr>
        <w:pStyle w:val="ListParagraph"/>
        <w:numPr>
          <w:ilvl w:val="1"/>
          <w:numId w:val="1"/>
        </w:numPr>
      </w:pPr>
      <w:r>
        <w:t>False</w:t>
      </w:r>
    </w:p>
    <w:p w14:paraId="187409CE" w14:textId="3C9D5490" w:rsidR="00CC258C" w:rsidRDefault="00CC258C" w:rsidP="00F10CB7">
      <w:pPr>
        <w:pStyle w:val="ListParagraph"/>
        <w:numPr>
          <w:ilvl w:val="0"/>
          <w:numId w:val="1"/>
        </w:numPr>
      </w:pPr>
      <w:r>
        <w:t xml:space="preserve">A component that </w:t>
      </w:r>
      <w:proofErr w:type="gramStart"/>
      <w:r>
        <w:t>has the ability to</w:t>
      </w:r>
      <w:proofErr w:type="gramEnd"/>
      <w:r>
        <w:t xml:space="preserve"> store electrical charge is a/an:</w:t>
      </w:r>
    </w:p>
    <w:p w14:paraId="09E26100" w14:textId="1DB08D89" w:rsidR="00CC258C" w:rsidRDefault="00CC258C" w:rsidP="00F10CB7">
      <w:pPr>
        <w:pStyle w:val="ListParagraph"/>
        <w:numPr>
          <w:ilvl w:val="1"/>
          <w:numId w:val="1"/>
        </w:numPr>
      </w:pPr>
      <w:r>
        <w:t>Resistor</w:t>
      </w:r>
    </w:p>
    <w:p w14:paraId="1932828F" w14:textId="1961E80D" w:rsidR="00CC258C" w:rsidRDefault="00CC258C" w:rsidP="00F10CB7">
      <w:pPr>
        <w:pStyle w:val="ListParagraph"/>
        <w:numPr>
          <w:ilvl w:val="1"/>
          <w:numId w:val="1"/>
        </w:numPr>
      </w:pPr>
      <w:r>
        <w:t>Inductor</w:t>
      </w:r>
    </w:p>
    <w:p w14:paraId="1586A009" w14:textId="0A33C453" w:rsidR="00CC258C" w:rsidRDefault="00CC258C" w:rsidP="00F10CB7">
      <w:pPr>
        <w:pStyle w:val="ListParagraph"/>
        <w:numPr>
          <w:ilvl w:val="1"/>
          <w:numId w:val="1"/>
        </w:numPr>
      </w:pPr>
      <w:r>
        <w:t>Diode</w:t>
      </w:r>
    </w:p>
    <w:p w14:paraId="68B6483E" w14:textId="60FD3A28" w:rsidR="00CC258C" w:rsidRPr="00762FB9" w:rsidRDefault="00CC258C" w:rsidP="00F10CB7">
      <w:pPr>
        <w:pStyle w:val="ListParagraph"/>
        <w:numPr>
          <w:ilvl w:val="1"/>
          <w:numId w:val="1"/>
        </w:numPr>
        <w:rPr>
          <w:highlight w:val="yellow"/>
        </w:rPr>
      </w:pPr>
      <w:r w:rsidRPr="00762FB9">
        <w:rPr>
          <w:highlight w:val="yellow"/>
        </w:rPr>
        <w:t>Capacitor</w:t>
      </w:r>
    </w:p>
    <w:p w14:paraId="6DACFC47" w14:textId="3DBF76F0" w:rsidR="00CC258C" w:rsidRDefault="00CC258C" w:rsidP="00F10CB7">
      <w:pPr>
        <w:pStyle w:val="ListParagraph"/>
        <w:numPr>
          <w:ilvl w:val="1"/>
          <w:numId w:val="1"/>
        </w:numPr>
      </w:pPr>
      <w:r>
        <w:t>Transistor</w:t>
      </w:r>
    </w:p>
    <w:p w14:paraId="74F4EA5E" w14:textId="18590519" w:rsidR="00D4494D" w:rsidRDefault="00CC258C" w:rsidP="00F10CB7">
      <w:pPr>
        <w:pStyle w:val="ListParagraph"/>
        <w:numPr>
          <w:ilvl w:val="1"/>
          <w:numId w:val="1"/>
        </w:numPr>
      </w:pPr>
      <w:r>
        <w:t>Switch</w:t>
      </w:r>
    </w:p>
    <w:p w14:paraId="2A254F06" w14:textId="7B45AD1F" w:rsidR="00F10CB7" w:rsidRDefault="00F10CB7" w:rsidP="00F10CB7"/>
    <w:p w14:paraId="3B0F7B2B" w14:textId="77777777" w:rsidR="005156EC" w:rsidRDefault="005156EC" w:rsidP="00F10CB7"/>
    <w:p w14:paraId="52E64906" w14:textId="2931AFEE" w:rsidR="00492A98" w:rsidRDefault="00492A98" w:rsidP="00F10CB7">
      <w:pPr>
        <w:pStyle w:val="ListParagraph"/>
        <w:numPr>
          <w:ilvl w:val="0"/>
          <w:numId w:val="1"/>
        </w:numPr>
      </w:pPr>
      <w:r>
        <w:t>Electric capacitance is measured in:</w:t>
      </w:r>
    </w:p>
    <w:p w14:paraId="0BF2DA79" w14:textId="143E722E" w:rsidR="00492A98" w:rsidRDefault="00492A98" w:rsidP="00F10CB7">
      <w:pPr>
        <w:pStyle w:val="ListParagraph"/>
        <w:numPr>
          <w:ilvl w:val="1"/>
          <w:numId w:val="1"/>
        </w:numPr>
      </w:pPr>
      <w:r>
        <w:t>Ohms</w:t>
      </w:r>
    </w:p>
    <w:p w14:paraId="7EB41404" w14:textId="3521268A" w:rsidR="00492A98" w:rsidRPr="00E30256" w:rsidRDefault="00492A98" w:rsidP="00F10CB7">
      <w:pPr>
        <w:pStyle w:val="ListParagraph"/>
        <w:numPr>
          <w:ilvl w:val="1"/>
          <w:numId w:val="1"/>
        </w:numPr>
        <w:rPr>
          <w:highlight w:val="yellow"/>
        </w:rPr>
      </w:pPr>
      <w:r w:rsidRPr="00E30256">
        <w:rPr>
          <w:highlight w:val="yellow"/>
        </w:rPr>
        <w:t>Farads</w:t>
      </w:r>
    </w:p>
    <w:p w14:paraId="5D70E945" w14:textId="2C4D9091" w:rsidR="00492A98" w:rsidRDefault="00492A98" w:rsidP="00F10CB7">
      <w:pPr>
        <w:pStyle w:val="ListParagraph"/>
        <w:numPr>
          <w:ilvl w:val="1"/>
          <w:numId w:val="1"/>
        </w:numPr>
      </w:pPr>
      <w:r>
        <w:t>Volts</w:t>
      </w:r>
    </w:p>
    <w:p w14:paraId="4FB1D3CF" w14:textId="0F85FB2D" w:rsidR="00492A98" w:rsidRDefault="00492A98" w:rsidP="00F10CB7">
      <w:pPr>
        <w:pStyle w:val="ListParagraph"/>
        <w:numPr>
          <w:ilvl w:val="1"/>
          <w:numId w:val="1"/>
        </w:numPr>
      </w:pPr>
      <w:r>
        <w:t>Henrys</w:t>
      </w:r>
    </w:p>
    <w:p w14:paraId="7DFAADC2" w14:textId="11CFFDEF" w:rsidR="006A1E5E" w:rsidRDefault="00492A98" w:rsidP="00F10CB7">
      <w:pPr>
        <w:pStyle w:val="ListParagraph"/>
        <w:numPr>
          <w:ilvl w:val="1"/>
          <w:numId w:val="1"/>
        </w:numPr>
      </w:pPr>
      <w:r>
        <w:t>Flux</w:t>
      </w:r>
    </w:p>
    <w:p w14:paraId="3E0931F1" w14:textId="479D42CE" w:rsidR="00492A98" w:rsidRDefault="00492A98" w:rsidP="00F10CB7">
      <w:pPr>
        <w:pStyle w:val="ListParagraph"/>
        <w:numPr>
          <w:ilvl w:val="0"/>
          <w:numId w:val="1"/>
        </w:numPr>
      </w:pPr>
      <w:r>
        <w:t>The working voltage indicates the maximum allowable voltage that may be applied to the capacitor without damaging it.</w:t>
      </w:r>
    </w:p>
    <w:p w14:paraId="01CDAD77" w14:textId="1906E9BA" w:rsidR="00492A98" w:rsidRPr="00E30256" w:rsidRDefault="00492A98" w:rsidP="00F10CB7">
      <w:pPr>
        <w:pStyle w:val="ListParagraph"/>
        <w:numPr>
          <w:ilvl w:val="1"/>
          <w:numId w:val="1"/>
        </w:numPr>
        <w:rPr>
          <w:highlight w:val="yellow"/>
        </w:rPr>
      </w:pPr>
      <w:r w:rsidRPr="00E30256">
        <w:rPr>
          <w:highlight w:val="yellow"/>
        </w:rPr>
        <w:t>True</w:t>
      </w:r>
    </w:p>
    <w:p w14:paraId="734D6548" w14:textId="6F91B96B" w:rsidR="00492A98" w:rsidRDefault="00492A98" w:rsidP="00F10CB7">
      <w:pPr>
        <w:pStyle w:val="ListParagraph"/>
        <w:numPr>
          <w:ilvl w:val="1"/>
          <w:numId w:val="1"/>
        </w:numPr>
      </w:pPr>
      <w:r>
        <w:t>False</w:t>
      </w:r>
    </w:p>
    <w:p w14:paraId="287C017E" w14:textId="1357A522" w:rsidR="00386295" w:rsidRDefault="00386295" w:rsidP="00F10CB7">
      <w:pPr>
        <w:pStyle w:val="ListParagraph"/>
        <w:numPr>
          <w:ilvl w:val="0"/>
          <w:numId w:val="1"/>
        </w:numPr>
      </w:pPr>
      <w:r>
        <w:t>What factors affect capacitance in a parallel plate capacitor? (circle all that apply)</w:t>
      </w:r>
    </w:p>
    <w:p w14:paraId="38520A3A" w14:textId="638A3E68" w:rsidR="00386295" w:rsidRPr="00E30256" w:rsidRDefault="00386295" w:rsidP="00F10CB7">
      <w:pPr>
        <w:pStyle w:val="ListParagraph"/>
        <w:numPr>
          <w:ilvl w:val="1"/>
          <w:numId w:val="1"/>
        </w:numPr>
        <w:rPr>
          <w:highlight w:val="yellow"/>
        </w:rPr>
      </w:pPr>
      <w:r w:rsidRPr="00E30256">
        <w:rPr>
          <w:highlight w:val="yellow"/>
        </w:rPr>
        <w:t>Plate area</w:t>
      </w:r>
    </w:p>
    <w:p w14:paraId="3E5F298A" w14:textId="0CE5A606" w:rsidR="00386295" w:rsidRPr="00E30256" w:rsidRDefault="00386295" w:rsidP="00F10CB7">
      <w:pPr>
        <w:pStyle w:val="ListParagraph"/>
        <w:numPr>
          <w:ilvl w:val="1"/>
          <w:numId w:val="1"/>
        </w:numPr>
        <w:rPr>
          <w:highlight w:val="yellow"/>
        </w:rPr>
      </w:pPr>
      <w:r w:rsidRPr="00E30256">
        <w:rPr>
          <w:highlight w:val="yellow"/>
        </w:rPr>
        <w:t>Distance between plates</w:t>
      </w:r>
    </w:p>
    <w:p w14:paraId="63C95E22" w14:textId="69356C2E" w:rsidR="00386295" w:rsidRPr="00E30256" w:rsidRDefault="00386295" w:rsidP="00F10CB7">
      <w:pPr>
        <w:pStyle w:val="ListParagraph"/>
        <w:numPr>
          <w:ilvl w:val="1"/>
          <w:numId w:val="1"/>
        </w:numPr>
        <w:rPr>
          <w:highlight w:val="yellow"/>
        </w:rPr>
      </w:pPr>
      <w:r w:rsidRPr="00E30256">
        <w:rPr>
          <w:highlight w:val="yellow"/>
        </w:rPr>
        <w:t>Dielectric material between plates</w:t>
      </w:r>
    </w:p>
    <w:p w14:paraId="3F2D37BC" w14:textId="79E5BFF4" w:rsidR="00386295" w:rsidRDefault="00386295" w:rsidP="00F10CB7">
      <w:pPr>
        <w:pStyle w:val="ListParagraph"/>
        <w:numPr>
          <w:ilvl w:val="1"/>
          <w:numId w:val="1"/>
        </w:numPr>
      </w:pPr>
      <w:r>
        <w:t>Applied voltage</w:t>
      </w:r>
    </w:p>
    <w:p w14:paraId="7E01DF3C" w14:textId="78B0B431" w:rsidR="00386295" w:rsidRDefault="00386295" w:rsidP="00F10CB7">
      <w:pPr>
        <w:pStyle w:val="ListParagraph"/>
        <w:numPr>
          <w:ilvl w:val="1"/>
          <w:numId w:val="1"/>
        </w:numPr>
      </w:pPr>
      <w:r>
        <w:t>Applied current</w:t>
      </w:r>
    </w:p>
    <w:p w14:paraId="44C00B07" w14:textId="7B090E7F" w:rsidR="00386295" w:rsidRDefault="00386295" w:rsidP="00F10CB7">
      <w:pPr>
        <w:pStyle w:val="ListParagraph"/>
        <w:numPr>
          <w:ilvl w:val="1"/>
          <w:numId w:val="1"/>
        </w:numPr>
      </w:pPr>
      <w:proofErr w:type="gramStart"/>
      <w:r>
        <w:t>All of</w:t>
      </w:r>
      <w:proofErr w:type="gramEnd"/>
      <w:r>
        <w:t xml:space="preserve"> the above </w:t>
      </w:r>
    </w:p>
    <w:p w14:paraId="1A97AD56" w14:textId="2DFDC66B" w:rsidR="00CC258C" w:rsidRDefault="00386295" w:rsidP="00F10CB7">
      <w:pPr>
        <w:pStyle w:val="ListParagraph"/>
        <w:numPr>
          <w:ilvl w:val="1"/>
          <w:numId w:val="1"/>
        </w:numPr>
      </w:pPr>
      <w:r>
        <w:t>None of the above</w:t>
      </w:r>
    </w:p>
    <w:p w14:paraId="4DFE4550" w14:textId="15EFEF01" w:rsidR="00386295" w:rsidRDefault="00386295" w:rsidP="00F10CB7">
      <w:pPr>
        <w:pStyle w:val="ListParagraph"/>
        <w:numPr>
          <w:ilvl w:val="0"/>
          <w:numId w:val="1"/>
        </w:numPr>
      </w:pPr>
      <w:r>
        <w:t>The higher the dielectric constant, the more capacitance.</w:t>
      </w:r>
    </w:p>
    <w:p w14:paraId="2EB5FB02" w14:textId="26F46B26" w:rsidR="00386295" w:rsidRPr="00E30256" w:rsidRDefault="00386295" w:rsidP="00F10CB7">
      <w:pPr>
        <w:pStyle w:val="ListParagraph"/>
        <w:numPr>
          <w:ilvl w:val="1"/>
          <w:numId w:val="1"/>
        </w:numPr>
        <w:rPr>
          <w:highlight w:val="yellow"/>
        </w:rPr>
      </w:pPr>
      <w:r w:rsidRPr="00E30256">
        <w:rPr>
          <w:highlight w:val="yellow"/>
        </w:rPr>
        <w:t>True</w:t>
      </w:r>
    </w:p>
    <w:p w14:paraId="7BB1D235" w14:textId="5A8D8B70" w:rsidR="00386295" w:rsidRDefault="00386295" w:rsidP="00F10CB7">
      <w:pPr>
        <w:pStyle w:val="ListParagraph"/>
        <w:numPr>
          <w:ilvl w:val="1"/>
          <w:numId w:val="1"/>
        </w:numPr>
      </w:pPr>
      <w:r>
        <w:t>False</w:t>
      </w:r>
    </w:p>
    <w:p w14:paraId="5D2AB874" w14:textId="7CD8FF46" w:rsidR="00E07AA0" w:rsidRDefault="00E07AA0" w:rsidP="00F10CB7">
      <w:pPr>
        <w:pStyle w:val="ListParagraph"/>
        <w:numPr>
          <w:ilvl w:val="0"/>
          <w:numId w:val="1"/>
        </w:numPr>
      </w:pPr>
      <w:r>
        <w:t>In and RC circuit, as capacitance ___________, discharge time increases.</w:t>
      </w:r>
    </w:p>
    <w:p w14:paraId="4AF31D7F" w14:textId="20CFD229" w:rsidR="00E07AA0" w:rsidRDefault="00E07AA0" w:rsidP="00F10CB7">
      <w:pPr>
        <w:pStyle w:val="ListParagraph"/>
        <w:numPr>
          <w:ilvl w:val="1"/>
          <w:numId w:val="1"/>
        </w:numPr>
      </w:pPr>
      <w:r>
        <w:t>Decreases</w:t>
      </w:r>
    </w:p>
    <w:p w14:paraId="6BBF656E" w14:textId="29AF748A" w:rsidR="00E07AA0" w:rsidRPr="00E30256" w:rsidRDefault="00E07AA0" w:rsidP="00F10CB7">
      <w:pPr>
        <w:pStyle w:val="ListParagraph"/>
        <w:numPr>
          <w:ilvl w:val="1"/>
          <w:numId w:val="1"/>
        </w:numPr>
        <w:rPr>
          <w:highlight w:val="yellow"/>
        </w:rPr>
      </w:pPr>
      <w:r w:rsidRPr="00E30256">
        <w:rPr>
          <w:highlight w:val="yellow"/>
        </w:rPr>
        <w:t>Increases</w:t>
      </w:r>
    </w:p>
    <w:p w14:paraId="032B3C0E" w14:textId="7457C09F" w:rsidR="00386295" w:rsidRDefault="00E07AA0" w:rsidP="00F10CB7">
      <w:pPr>
        <w:pStyle w:val="ListParagraph"/>
        <w:numPr>
          <w:ilvl w:val="1"/>
          <w:numId w:val="1"/>
        </w:numPr>
      </w:pPr>
      <w:r>
        <w:t>Remains constant</w:t>
      </w:r>
    </w:p>
    <w:p w14:paraId="6EEA0FEA" w14:textId="31290E14" w:rsidR="00E07AA0" w:rsidRDefault="00E07AA0" w:rsidP="00F10CB7">
      <w:pPr>
        <w:pStyle w:val="ListParagraph"/>
        <w:numPr>
          <w:ilvl w:val="0"/>
          <w:numId w:val="1"/>
        </w:numPr>
      </w:pPr>
      <w:r>
        <w:t>On a capacitor charge plot, once the voltage reaches ____% of the entire charged voltage, the amount of time that has elapsed is equal to the time constant.</w:t>
      </w:r>
    </w:p>
    <w:p w14:paraId="247188B5" w14:textId="1D3874AF" w:rsidR="00E07AA0" w:rsidRDefault="00E07AA0" w:rsidP="00F10CB7">
      <w:pPr>
        <w:pStyle w:val="ListParagraph"/>
        <w:numPr>
          <w:ilvl w:val="1"/>
          <w:numId w:val="1"/>
        </w:numPr>
      </w:pPr>
      <w:r>
        <w:t>5.5%</w:t>
      </w:r>
    </w:p>
    <w:p w14:paraId="3296559B" w14:textId="4B97DB4C" w:rsidR="00E07AA0" w:rsidRDefault="00E07AA0" w:rsidP="00F10CB7">
      <w:pPr>
        <w:pStyle w:val="ListParagraph"/>
        <w:numPr>
          <w:ilvl w:val="1"/>
          <w:numId w:val="1"/>
        </w:numPr>
      </w:pPr>
      <w:r>
        <w:t>10.23%</w:t>
      </w:r>
    </w:p>
    <w:p w14:paraId="4C5EEA95" w14:textId="73FE69DB" w:rsidR="00E07AA0" w:rsidRDefault="00E07AA0" w:rsidP="00F10CB7">
      <w:pPr>
        <w:pStyle w:val="ListParagraph"/>
        <w:numPr>
          <w:ilvl w:val="1"/>
          <w:numId w:val="1"/>
        </w:numPr>
      </w:pPr>
      <w:r>
        <w:t>31.4%</w:t>
      </w:r>
    </w:p>
    <w:p w14:paraId="705A36B5" w14:textId="40378C5D" w:rsidR="00E07AA0" w:rsidRDefault="00E07AA0" w:rsidP="00F10CB7">
      <w:pPr>
        <w:pStyle w:val="ListParagraph"/>
        <w:numPr>
          <w:ilvl w:val="1"/>
          <w:numId w:val="1"/>
        </w:numPr>
      </w:pPr>
      <w:r>
        <w:t>31.6%</w:t>
      </w:r>
    </w:p>
    <w:p w14:paraId="4FF1C320" w14:textId="656BA539" w:rsidR="00E07AA0" w:rsidRDefault="00E07AA0" w:rsidP="00F10CB7">
      <w:pPr>
        <w:pStyle w:val="ListParagraph"/>
        <w:numPr>
          <w:ilvl w:val="1"/>
          <w:numId w:val="1"/>
        </w:numPr>
      </w:pPr>
      <w:r>
        <w:t>52.97%</w:t>
      </w:r>
    </w:p>
    <w:p w14:paraId="4FA61DB1" w14:textId="523BCF47" w:rsidR="00E07AA0" w:rsidRPr="00E30256" w:rsidRDefault="00E07AA0" w:rsidP="00F10CB7">
      <w:pPr>
        <w:pStyle w:val="ListParagraph"/>
        <w:numPr>
          <w:ilvl w:val="1"/>
          <w:numId w:val="1"/>
        </w:numPr>
        <w:rPr>
          <w:highlight w:val="yellow"/>
        </w:rPr>
      </w:pPr>
      <w:r w:rsidRPr="00E30256">
        <w:rPr>
          <w:highlight w:val="yellow"/>
        </w:rPr>
        <w:t>63.2%</w:t>
      </w:r>
    </w:p>
    <w:p w14:paraId="5B8BBA39" w14:textId="3D29AD51" w:rsidR="005156EC" w:rsidRDefault="005156EC" w:rsidP="005156EC">
      <w:pPr>
        <w:pStyle w:val="ListParagraph"/>
        <w:numPr>
          <w:ilvl w:val="0"/>
          <w:numId w:val="1"/>
        </w:numPr>
      </w:pPr>
      <w:r w:rsidRPr="005156EC">
        <w:t>The value of a process variable (e.g. temperature, pressure, depth, rpm…) that a process control system attempts to maintain</w:t>
      </w:r>
      <w:r>
        <w:t xml:space="preserve"> is called the </w:t>
      </w:r>
      <w:r w:rsidR="00E30256" w:rsidRPr="00EA63BC">
        <w:rPr>
          <w:color w:val="FF0000"/>
          <w:highlight w:val="yellow"/>
          <w:u w:val="single"/>
        </w:rPr>
        <w:t>setpoint</w:t>
      </w:r>
      <w:r>
        <w:t>.</w:t>
      </w:r>
    </w:p>
    <w:p w14:paraId="173E4CD9" w14:textId="6485D0E4" w:rsidR="00F10CB7" w:rsidRDefault="00F10CB7">
      <w:r>
        <w:br w:type="page"/>
      </w:r>
    </w:p>
    <w:p w14:paraId="0399E7A0" w14:textId="77777777" w:rsidR="00F13CC7" w:rsidRDefault="00F13CC7" w:rsidP="00F10CB7">
      <w:pPr>
        <w:sectPr w:rsidR="00F13CC7" w:rsidSect="00BC54E3">
          <w:headerReference w:type="default" r:id="rId7"/>
          <w:footerReference w:type="default" r:id="rId8"/>
          <w:pgSz w:w="12240" w:h="15840"/>
          <w:pgMar w:top="720" w:right="720" w:bottom="720" w:left="720" w:header="720" w:footer="720" w:gutter="0"/>
          <w:cols w:num="2" w:space="720"/>
          <w:docGrid w:linePitch="360"/>
        </w:sectPr>
      </w:pPr>
    </w:p>
    <w:p w14:paraId="7CABA78C" w14:textId="4E468CF1" w:rsidR="00F10CB7" w:rsidRPr="00F13CC7" w:rsidRDefault="00F10CB7" w:rsidP="00F10CB7">
      <w:pPr>
        <w:rPr>
          <w:b/>
          <w:bCs/>
        </w:rPr>
      </w:pPr>
      <w:r w:rsidRPr="00F13CC7">
        <w:rPr>
          <w:b/>
          <w:bCs/>
        </w:rPr>
        <w:lastRenderedPageBreak/>
        <w:t>Constructed Response</w:t>
      </w:r>
    </w:p>
    <w:p w14:paraId="32CDF761" w14:textId="7491871D" w:rsidR="00E07AA0" w:rsidRDefault="00E07AA0" w:rsidP="00F10CB7">
      <w:pPr>
        <w:pStyle w:val="ListParagraph"/>
        <w:numPr>
          <w:ilvl w:val="0"/>
          <w:numId w:val="1"/>
        </w:numPr>
      </w:pPr>
      <w:r>
        <w:t xml:space="preserve">What is the capacitance if </w:t>
      </w:r>
      <w:r w:rsidRPr="00F10CB7">
        <w:rPr>
          <w:rFonts w:ascii="Cambria Math" w:hAnsi="Cambria Math" w:cs="Cambria Math"/>
        </w:rPr>
        <w:t>𝝉</w:t>
      </w:r>
      <w:r>
        <w:t>=2.4s and R= 1kΩ?</w:t>
      </w:r>
    </w:p>
    <w:p w14:paraId="2298032E" w14:textId="4E1FB24F" w:rsidR="00E07AA0" w:rsidRDefault="00E07AA0" w:rsidP="00F10CB7">
      <w:pPr>
        <w:pStyle w:val="ListParagraph"/>
        <w:numPr>
          <w:ilvl w:val="1"/>
          <w:numId w:val="1"/>
        </w:numPr>
      </w:pPr>
      <w:r>
        <w:t>0.0024μF</w:t>
      </w:r>
    </w:p>
    <w:p w14:paraId="3CBEC55E" w14:textId="0B95DFD2" w:rsidR="00E07AA0" w:rsidRPr="00E30256" w:rsidRDefault="00E07AA0" w:rsidP="00F10CB7">
      <w:pPr>
        <w:pStyle w:val="ListParagraph"/>
        <w:numPr>
          <w:ilvl w:val="1"/>
          <w:numId w:val="1"/>
        </w:numPr>
        <w:rPr>
          <w:highlight w:val="yellow"/>
        </w:rPr>
      </w:pPr>
      <w:r w:rsidRPr="00E30256">
        <w:rPr>
          <w:highlight w:val="yellow"/>
        </w:rPr>
        <w:t>2400μF</w:t>
      </w:r>
    </w:p>
    <w:p w14:paraId="7DA66FD3" w14:textId="66D8B65D" w:rsidR="00E07AA0" w:rsidRDefault="00E07AA0" w:rsidP="00F10CB7">
      <w:pPr>
        <w:pStyle w:val="ListParagraph"/>
        <w:numPr>
          <w:ilvl w:val="1"/>
          <w:numId w:val="1"/>
        </w:numPr>
      </w:pPr>
      <w:r>
        <w:t>2.4μF</w:t>
      </w:r>
    </w:p>
    <w:p w14:paraId="751CF932" w14:textId="2556BF84" w:rsidR="00E07AA0" w:rsidRDefault="00E07AA0" w:rsidP="00F10CB7">
      <w:pPr>
        <w:pStyle w:val="ListParagraph"/>
        <w:numPr>
          <w:ilvl w:val="1"/>
          <w:numId w:val="1"/>
        </w:numPr>
      </w:pPr>
      <w:r>
        <w:t>24μF</w:t>
      </w:r>
    </w:p>
    <w:p w14:paraId="7390E3A1" w14:textId="06E35373" w:rsidR="00E07AA0" w:rsidRDefault="00E07AA0" w:rsidP="00F10CB7">
      <w:pPr>
        <w:pStyle w:val="ListParagraph"/>
        <w:numPr>
          <w:ilvl w:val="1"/>
          <w:numId w:val="1"/>
        </w:numPr>
      </w:pPr>
      <w:r>
        <w:t>0.24μF</w:t>
      </w:r>
    </w:p>
    <w:p w14:paraId="246584B6" w14:textId="7C7C6539" w:rsidR="00F13CC7" w:rsidRDefault="00E07AA0" w:rsidP="00F13CC7">
      <w:pPr>
        <w:pStyle w:val="ListParagraph"/>
        <w:numPr>
          <w:ilvl w:val="1"/>
          <w:numId w:val="1"/>
        </w:numPr>
      </w:pPr>
      <w:r>
        <w:t>0.024μF</w:t>
      </w:r>
    </w:p>
    <w:p w14:paraId="7901635B" w14:textId="047DC246" w:rsidR="00F10CB7" w:rsidRDefault="00F10CB7" w:rsidP="00F10CB7">
      <w:pPr>
        <w:pStyle w:val="ListParagraph"/>
        <w:numPr>
          <w:ilvl w:val="0"/>
          <w:numId w:val="1"/>
        </w:numPr>
      </w:pPr>
      <w:r>
        <w:t>Determine the amount of charge stored on either plate of a capacitor, 4.0 x 10^-6 F, when connected across</w:t>
      </w:r>
      <w:r w:rsidR="00B26733">
        <w:t xml:space="preserve"> an</w:t>
      </w:r>
      <w:r>
        <w:t xml:space="preserve"> </w:t>
      </w:r>
      <w:proofErr w:type="gramStart"/>
      <w:r>
        <w:t>18 volt</w:t>
      </w:r>
      <w:proofErr w:type="gramEnd"/>
      <w:r>
        <w:t xml:space="preserve"> battery.</w:t>
      </w:r>
    </w:p>
    <w:p w14:paraId="7609DA1F" w14:textId="4B4445E0" w:rsidR="002A6108" w:rsidRPr="002A6108" w:rsidRDefault="00EA63BC" w:rsidP="002A6108">
      <w:pPr>
        <w:ind w:left="720"/>
        <w:rPr>
          <w:color w:val="FF0000"/>
          <w:sz w:val="24"/>
          <w:szCs w:val="24"/>
        </w:rPr>
      </w:pPr>
      <w:r>
        <w:rPr>
          <w:color w:val="FF0000"/>
          <w:sz w:val="24"/>
          <w:szCs w:val="24"/>
        </w:rPr>
        <w:tab/>
      </w:r>
      <w:bookmarkStart w:id="0" w:name="_Hlk33339842"/>
      <w:r w:rsidR="002A6108" w:rsidRPr="002A6108">
        <w:rPr>
          <w:color w:val="FF0000"/>
          <w:sz w:val="24"/>
          <w:szCs w:val="24"/>
        </w:rPr>
        <w:t>C = q/v</w:t>
      </w:r>
      <w:bookmarkEnd w:id="0"/>
    </w:p>
    <w:p w14:paraId="7301C10F" w14:textId="77777777" w:rsidR="002A6108" w:rsidRPr="002A6108" w:rsidRDefault="002A6108" w:rsidP="002A6108">
      <w:pPr>
        <w:ind w:left="720"/>
        <w:rPr>
          <w:color w:val="FF0000"/>
          <w:sz w:val="24"/>
          <w:szCs w:val="24"/>
        </w:rPr>
      </w:pPr>
      <w:r w:rsidRPr="002A6108">
        <w:rPr>
          <w:color w:val="FF0000"/>
          <w:sz w:val="24"/>
          <w:szCs w:val="24"/>
        </w:rPr>
        <w:tab/>
        <w:t>4 x 10^-6 F = q / 18</w:t>
      </w:r>
    </w:p>
    <w:p w14:paraId="05C8BC84" w14:textId="704F4B83" w:rsidR="00F13CC7" w:rsidRPr="002A6108" w:rsidRDefault="002A6108" w:rsidP="002A6108">
      <w:pPr>
        <w:ind w:left="720"/>
        <w:rPr>
          <w:color w:val="FF0000"/>
          <w:sz w:val="24"/>
          <w:szCs w:val="24"/>
          <w:highlight w:val="yellow"/>
        </w:rPr>
      </w:pPr>
      <w:r w:rsidRPr="002A6108">
        <w:rPr>
          <w:color w:val="FF0000"/>
          <w:sz w:val="24"/>
          <w:szCs w:val="24"/>
        </w:rPr>
        <w:tab/>
      </w:r>
      <w:r w:rsidRPr="002A6108">
        <w:rPr>
          <w:color w:val="FF0000"/>
          <w:sz w:val="24"/>
          <w:szCs w:val="24"/>
          <w:highlight w:val="yellow"/>
        </w:rPr>
        <w:t>q = 7.2 x 10^-5 C</w:t>
      </w:r>
      <w:bookmarkStart w:id="1" w:name="_GoBack"/>
      <w:bookmarkEnd w:id="1"/>
    </w:p>
    <w:p w14:paraId="49293D6B" w14:textId="4C4146C3" w:rsidR="00F13CC7" w:rsidRDefault="00F13CC7" w:rsidP="00F10CB7"/>
    <w:p w14:paraId="454D9311" w14:textId="41E15645" w:rsidR="00F10CB7" w:rsidRDefault="00F10CB7" w:rsidP="00F10CB7">
      <w:pPr>
        <w:pStyle w:val="ListParagraph"/>
        <w:numPr>
          <w:ilvl w:val="0"/>
          <w:numId w:val="1"/>
        </w:numPr>
      </w:pPr>
      <w:r>
        <w:t xml:space="preserve">A parallel </w:t>
      </w:r>
      <w:r w:rsidR="00EF15D6">
        <w:t xml:space="preserve">plate </w:t>
      </w:r>
      <w:r>
        <w:t xml:space="preserve">capacitor is constructed of metal plates, each with an area of .7 m^2. The capacitance is 9.876 </w:t>
      </w:r>
      <w:proofErr w:type="spellStart"/>
      <w:r>
        <w:t>nF</w:t>
      </w:r>
      <w:proofErr w:type="spellEnd"/>
      <w:r>
        <w:t xml:space="preserve"> (9.876 x 10 ^-9 F). Determine the plate separation distance</w:t>
      </w:r>
      <w:r w:rsidR="00A57C9D">
        <w:t xml:space="preserve">, if </w:t>
      </w:r>
      <w:proofErr w:type="spellStart"/>
      <w:r w:rsidR="0013505C">
        <w:t>t</w:t>
      </w:r>
      <w:r w:rsidR="00A57C9D">
        <w:t>eflon</w:t>
      </w:r>
      <w:proofErr w:type="spellEnd"/>
      <w:r w:rsidR="00A57C9D">
        <w:t xml:space="preserve"> (permittivity of 2.1) is used as the dielectric.</w:t>
      </w:r>
    </w:p>
    <w:p w14:paraId="57FA3F83" w14:textId="357A150C" w:rsidR="002A6108" w:rsidRPr="00EA63BC" w:rsidRDefault="002A6108" w:rsidP="002A6108">
      <w:pPr>
        <w:rPr>
          <w:color w:val="FF0000"/>
          <w:highlight w:val="yellow"/>
        </w:rPr>
      </w:pPr>
      <w:r>
        <w:tab/>
      </w:r>
      <w:r>
        <w:tab/>
      </w:r>
      <w:r w:rsidRPr="00EA63BC">
        <w:rPr>
          <w:color w:val="FF0000"/>
          <w:highlight w:val="yellow"/>
        </w:rPr>
        <w:t xml:space="preserve">C </w:t>
      </w:r>
      <w:proofErr w:type="gramStart"/>
      <w:r w:rsidRPr="00EA63BC">
        <w:rPr>
          <w:color w:val="FF0000"/>
          <w:highlight w:val="yellow"/>
        </w:rPr>
        <w:t>=</w:t>
      </w:r>
      <w:r w:rsidR="002C6F47">
        <w:rPr>
          <w:color w:val="FF0000"/>
          <w:highlight w:val="yellow"/>
        </w:rPr>
        <w:t>(</w:t>
      </w:r>
      <w:r w:rsidRPr="00EA63BC">
        <w:rPr>
          <w:color w:val="FF0000"/>
          <w:highlight w:val="yellow"/>
        </w:rPr>
        <w:t xml:space="preserve"> </w:t>
      </w:r>
      <w:r w:rsidR="002C6F47" w:rsidRPr="00EA63BC">
        <w:rPr>
          <w:color w:val="FF0000"/>
          <w:highlight w:val="yellow"/>
        </w:rPr>
        <w:t>8.854</w:t>
      </w:r>
      <w:proofErr w:type="gramEnd"/>
      <w:r w:rsidR="002C6F47" w:rsidRPr="00EA63BC">
        <w:rPr>
          <w:color w:val="FF0000"/>
          <w:highlight w:val="yellow"/>
        </w:rPr>
        <w:t xml:space="preserve"> x 10^-12 F/m</w:t>
      </w:r>
      <w:r w:rsidR="002C6F47">
        <w:rPr>
          <w:color w:val="FF0000"/>
          <w:highlight w:val="yellow"/>
        </w:rPr>
        <w:t>)</w:t>
      </w:r>
      <w:r w:rsidR="002C6F47" w:rsidRPr="00EA63BC">
        <w:rPr>
          <w:color w:val="FF0000"/>
          <w:highlight w:val="yellow"/>
        </w:rPr>
        <w:t xml:space="preserve"> </w:t>
      </w:r>
      <w:proofErr w:type="spellStart"/>
      <w:r w:rsidRPr="00EA63BC">
        <w:rPr>
          <w:color w:val="FF0000"/>
          <w:highlight w:val="yellow"/>
        </w:rPr>
        <w:t>εA</w:t>
      </w:r>
      <w:proofErr w:type="spellEnd"/>
      <w:r w:rsidRPr="00EA63BC">
        <w:rPr>
          <w:color w:val="FF0000"/>
          <w:highlight w:val="yellow"/>
        </w:rPr>
        <w:t>/ d</w:t>
      </w:r>
    </w:p>
    <w:p w14:paraId="366366BF" w14:textId="5ED48FC7" w:rsidR="002A6108" w:rsidRPr="00EA63BC" w:rsidRDefault="002A6108" w:rsidP="002A6108">
      <w:pPr>
        <w:rPr>
          <w:color w:val="FF0000"/>
          <w:highlight w:val="yellow"/>
        </w:rPr>
      </w:pPr>
      <w:r w:rsidRPr="00EA63BC">
        <w:rPr>
          <w:color w:val="FF0000"/>
          <w:highlight w:val="yellow"/>
        </w:rPr>
        <w:tab/>
      </w:r>
      <w:r w:rsidRPr="00EA63BC">
        <w:rPr>
          <w:color w:val="FF0000"/>
          <w:highlight w:val="yellow"/>
        </w:rPr>
        <w:tab/>
        <w:t xml:space="preserve">9.876 x 10^-9 F = </w:t>
      </w:r>
      <w:bookmarkStart w:id="2" w:name="_Hlk33339930"/>
      <w:r w:rsidR="002C6F47">
        <w:rPr>
          <w:color w:val="FF0000"/>
          <w:highlight w:val="yellow"/>
        </w:rPr>
        <w:t>(</w:t>
      </w:r>
      <w:r w:rsidRPr="00EA63BC">
        <w:rPr>
          <w:color w:val="FF0000"/>
          <w:highlight w:val="yellow"/>
        </w:rPr>
        <w:t>8.854 x 10^-12 F/m</w:t>
      </w:r>
      <w:r w:rsidR="002C6F47">
        <w:rPr>
          <w:color w:val="FF0000"/>
          <w:highlight w:val="yellow"/>
        </w:rPr>
        <w:t>)</w:t>
      </w:r>
      <w:r w:rsidRPr="00EA63BC">
        <w:rPr>
          <w:color w:val="FF0000"/>
          <w:highlight w:val="yellow"/>
        </w:rPr>
        <w:t xml:space="preserve"> </w:t>
      </w:r>
      <w:bookmarkEnd w:id="2"/>
      <w:r w:rsidRPr="00EA63BC">
        <w:rPr>
          <w:color w:val="FF0000"/>
          <w:highlight w:val="yellow"/>
        </w:rPr>
        <w:t>(</w:t>
      </w:r>
      <w:r w:rsidR="002C6F47">
        <w:rPr>
          <w:color w:val="FF0000"/>
          <w:highlight w:val="yellow"/>
        </w:rPr>
        <w:t>(</w:t>
      </w:r>
      <w:proofErr w:type="gramStart"/>
      <w:r w:rsidR="002C6F47">
        <w:rPr>
          <w:color w:val="FF0000"/>
          <w:highlight w:val="yellow"/>
        </w:rPr>
        <w:t>2.1)(</w:t>
      </w:r>
      <w:proofErr w:type="gramEnd"/>
      <w:r w:rsidRPr="00EA63BC">
        <w:rPr>
          <w:color w:val="FF0000"/>
          <w:highlight w:val="yellow"/>
        </w:rPr>
        <w:t>.7 m^2)</w:t>
      </w:r>
      <w:r w:rsidR="002C6F47">
        <w:rPr>
          <w:color w:val="FF0000"/>
          <w:highlight w:val="yellow"/>
        </w:rPr>
        <w:t>)</w:t>
      </w:r>
      <w:r w:rsidRPr="00EA63BC">
        <w:rPr>
          <w:color w:val="FF0000"/>
          <w:highlight w:val="yellow"/>
        </w:rPr>
        <w:t xml:space="preserve"> / d</w:t>
      </w:r>
    </w:p>
    <w:p w14:paraId="7A6A093C" w14:textId="0A99F49B" w:rsidR="00BC54E3" w:rsidRPr="00EA63BC" w:rsidRDefault="002A6108" w:rsidP="002A6108">
      <w:pPr>
        <w:rPr>
          <w:color w:val="FF0000"/>
        </w:rPr>
      </w:pPr>
      <w:r w:rsidRPr="00EA63BC">
        <w:rPr>
          <w:color w:val="FF0000"/>
          <w:highlight w:val="yellow"/>
        </w:rPr>
        <w:tab/>
      </w:r>
      <w:r w:rsidRPr="00EA63BC">
        <w:rPr>
          <w:color w:val="FF0000"/>
          <w:highlight w:val="yellow"/>
        </w:rPr>
        <w:tab/>
        <w:t>D =</w:t>
      </w:r>
      <w:r w:rsidR="00A57C9D">
        <w:rPr>
          <w:color w:val="FF0000"/>
          <w:highlight w:val="yellow"/>
        </w:rPr>
        <w:t>.001318</w:t>
      </w:r>
      <w:r w:rsidRPr="00EA63BC">
        <w:rPr>
          <w:color w:val="FF0000"/>
          <w:highlight w:val="yellow"/>
        </w:rPr>
        <w:t xml:space="preserve"> m = </w:t>
      </w:r>
      <w:r w:rsidR="00A57C9D">
        <w:rPr>
          <w:color w:val="FF0000"/>
          <w:highlight w:val="yellow"/>
        </w:rPr>
        <w:t>1.318</w:t>
      </w:r>
      <w:r w:rsidRPr="00EA63BC">
        <w:rPr>
          <w:color w:val="FF0000"/>
          <w:highlight w:val="yellow"/>
        </w:rPr>
        <w:t xml:space="preserve"> mm</w:t>
      </w:r>
    </w:p>
    <w:p w14:paraId="2CA6E142" w14:textId="2323450F" w:rsidR="00F13CC7" w:rsidRDefault="00F13CC7" w:rsidP="00BC54E3"/>
    <w:p w14:paraId="7B2F50DC" w14:textId="762DDFB9" w:rsidR="00F13CC7" w:rsidRDefault="00F17228" w:rsidP="00F13CC7">
      <w:pPr>
        <w:pStyle w:val="ListParagraph"/>
        <w:numPr>
          <w:ilvl w:val="0"/>
          <w:numId w:val="1"/>
        </w:numPr>
      </w:pPr>
      <w:r>
        <w:rPr>
          <w:noProof/>
        </w:rPr>
        <w:drawing>
          <wp:anchor distT="0" distB="0" distL="114300" distR="114300" simplePos="0" relativeHeight="251664384" behindDoc="1" locked="0" layoutInCell="1" allowOverlap="1" wp14:anchorId="500B38E0" wp14:editId="790F51A9">
            <wp:simplePos x="0" y="0"/>
            <wp:positionH relativeFrom="column">
              <wp:posOffset>5598543</wp:posOffset>
            </wp:positionH>
            <wp:positionV relativeFrom="paragraph">
              <wp:posOffset>193987</wp:posOffset>
            </wp:positionV>
            <wp:extent cx="396240" cy="323215"/>
            <wp:effectExtent l="0" t="0" r="381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 cy="323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D6EF75B" wp14:editId="61D7407B">
            <wp:simplePos x="0" y="0"/>
            <wp:positionH relativeFrom="column">
              <wp:posOffset>3053715</wp:posOffset>
            </wp:positionH>
            <wp:positionV relativeFrom="paragraph">
              <wp:posOffset>193675</wp:posOffset>
            </wp:positionV>
            <wp:extent cx="817880" cy="4819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17880" cy="481965"/>
                    </a:xfrm>
                    <a:prstGeom prst="rect">
                      <a:avLst/>
                    </a:prstGeom>
                  </pic:spPr>
                </pic:pic>
              </a:graphicData>
            </a:graphic>
          </wp:anchor>
        </w:drawing>
      </w:r>
      <w:r>
        <w:rPr>
          <w:noProof/>
        </w:rPr>
        <w:drawing>
          <wp:anchor distT="0" distB="0" distL="114300" distR="114300" simplePos="0" relativeHeight="251660288" behindDoc="1" locked="0" layoutInCell="1" allowOverlap="1" wp14:anchorId="23B6AC54" wp14:editId="2FF24EB0">
            <wp:simplePos x="0" y="0"/>
            <wp:positionH relativeFrom="column">
              <wp:posOffset>853440</wp:posOffset>
            </wp:positionH>
            <wp:positionV relativeFrom="paragraph">
              <wp:posOffset>254000</wp:posOffset>
            </wp:positionV>
            <wp:extent cx="655320" cy="378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5320" cy="378460"/>
                    </a:xfrm>
                    <a:prstGeom prst="rect">
                      <a:avLst/>
                    </a:prstGeom>
                  </pic:spPr>
                </pic:pic>
              </a:graphicData>
            </a:graphic>
            <wp14:sizeRelH relativeFrom="margin">
              <wp14:pctWidth>0</wp14:pctWidth>
            </wp14:sizeRelH>
            <wp14:sizeRelV relativeFrom="margin">
              <wp14:pctHeight>0</wp14:pctHeight>
            </wp14:sizeRelV>
          </wp:anchor>
        </w:drawing>
      </w:r>
      <w:r w:rsidR="00F13CC7">
        <w:t>Name the following components from their schematic symbols</w:t>
      </w:r>
      <w:r w:rsidR="00520899">
        <w:t>. Be specific</w:t>
      </w:r>
      <w:r w:rsidR="00F13CC7">
        <w:t>:</w:t>
      </w:r>
      <w:r w:rsidR="00F13CC7" w:rsidRPr="00F13CC7">
        <w:rPr>
          <w:noProof/>
        </w:rPr>
        <w:t xml:space="preserve"> </w:t>
      </w:r>
    </w:p>
    <w:p w14:paraId="085652C2" w14:textId="4323CB43" w:rsidR="00F17228" w:rsidRDefault="00F17228" w:rsidP="00F13CC7"/>
    <w:p w14:paraId="235099C5" w14:textId="1743D4C4" w:rsidR="00F17228" w:rsidRDefault="00F17228" w:rsidP="00F13CC7"/>
    <w:p w14:paraId="034CE58E" w14:textId="1D48C5AF" w:rsidR="00F13CC7" w:rsidRDefault="00F17228" w:rsidP="00F13CC7">
      <w:r>
        <w:rPr>
          <w:noProof/>
        </w:rPr>
        <w:drawing>
          <wp:anchor distT="0" distB="0" distL="114300" distR="114300" simplePos="0" relativeHeight="251665408" behindDoc="1" locked="0" layoutInCell="1" allowOverlap="1" wp14:anchorId="1755F8D2" wp14:editId="1E1D0439">
            <wp:simplePos x="0" y="0"/>
            <wp:positionH relativeFrom="column">
              <wp:posOffset>5551170</wp:posOffset>
            </wp:positionH>
            <wp:positionV relativeFrom="paragraph">
              <wp:posOffset>107950</wp:posOffset>
            </wp:positionV>
            <wp:extent cx="345440" cy="981075"/>
            <wp:effectExtent l="6032" t="0" r="3493" b="3492"/>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345440" cy="981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A0092B7" wp14:editId="4EE40EEA">
            <wp:simplePos x="0" y="0"/>
            <wp:positionH relativeFrom="column">
              <wp:posOffset>3203575</wp:posOffset>
            </wp:positionH>
            <wp:positionV relativeFrom="paragraph">
              <wp:posOffset>320675</wp:posOffset>
            </wp:positionV>
            <wp:extent cx="555625" cy="6210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625" cy="621030"/>
                    </a:xfrm>
                    <a:prstGeom prst="rect">
                      <a:avLst/>
                    </a:prstGeom>
                  </pic:spPr>
                </pic:pic>
              </a:graphicData>
            </a:graphic>
            <wp14:sizeRelH relativeFrom="page">
              <wp14:pctWidth>0</wp14:pctWidth>
            </wp14:sizeRelH>
            <wp14:sizeRelV relativeFrom="page">
              <wp14:pctHeight>0</wp14:pctHeight>
            </wp14:sizeRelV>
          </wp:anchor>
        </w:drawing>
      </w:r>
      <w:r>
        <w:tab/>
        <w:t>_________________________</w:t>
      </w:r>
      <w:r>
        <w:tab/>
      </w:r>
      <w:r>
        <w:tab/>
        <w:t>_________________________</w:t>
      </w:r>
      <w:r>
        <w:tab/>
      </w:r>
      <w:r>
        <w:tab/>
        <w:t>__________________________</w:t>
      </w:r>
    </w:p>
    <w:p w14:paraId="75E747A0" w14:textId="0F3DEF04" w:rsidR="00F17228" w:rsidRDefault="00F17228" w:rsidP="00F13CC7">
      <w:r>
        <w:rPr>
          <w:noProof/>
        </w:rPr>
        <w:drawing>
          <wp:anchor distT="0" distB="0" distL="114300" distR="114300" simplePos="0" relativeHeight="251661312" behindDoc="1" locked="0" layoutInCell="1" allowOverlap="1" wp14:anchorId="2DBF532C" wp14:editId="13F0EC14">
            <wp:simplePos x="0" y="0"/>
            <wp:positionH relativeFrom="column">
              <wp:posOffset>854015</wp:posOffset>
            </wp:positionH>
            <wp:positionV relativeFrom="paragraph">
              <wp:posOffset>189673</wp:posOffset>
            </wp:positionV>
            <wp:extent cx="655320" cy="465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5320" cy="465755"/>
                    </a:xfrm>
                    <a:prstGeom prst="rect">
                      <a:avLst/>
                    </a:prstGeom>
                  </pic:spPr>
                </pic:pic>
              </a:graphicData>
            </a:graphic>
            <wp14:sizeRelH relativeFrom="margin">
              <wp14:pctWidth>0</wp14:pctWidth>
            </wp14:sizeRelH>
            <wp14:sizeRelV relativeFrom="margin">
              <wp14:pctHeight>0</wp14:pctHeight>
            </wp14:sizeRelV>
          </wp:anchor>
        </w:drawing>
      </w:r>
    </w:p>
    <w:p w14:paraId="102ED880" w14:textId="2749515B" w:rsidR="00F17228" w:rsidRDefault="00F17228" w:rsidP="00F13CC7"/>
    <w:p w14:paraId="68F48ED8" w14:textId="528894AD" w:rsidR="00F17228" w:rsidRDefault="00F17228" w:rsidP="00F13CC7"/>
    <w:p w14:paraId="06D4A1A3" w14:textId="1F3AE8EB" w:rsidR="00F17228" w:rsidRDefault="00EE3E02" w:rsidP="00F17228">
      <w:r>
        <w:rPr>
          <w:noProof/>
        </w:rPr>
        <w:drawing>
          <wp:anchor distT="0" distB="0" distL="114300" distR="114300" simplePos="0" relativeHeight="251667456" behindDoc="1" locked="0" layoutInCell="1" allowOverlap="1" wp14:anchorId="3BA92591" wp14:editId="34D369BE">
            <wp:simplePos x="0" y="0"/>
            <wp:positionH relativeFrom="column">
              <wp:posOffset>3039781</wp:posOffset>
            </wp:positionH>
            <wp:positionV relativeFrom="paragraph">
              <wp:posOffset>255846</wp:posOffset>
            </wp:positionV>
            <wp:extent cx="1052422" cy="808227"/>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422" cy="808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228">
        <w:tab/>
        <w:t>_________________________</w:t>
      </w:r>
      <w:r w:rsidR="00F17228">
        <w:tab/>
      </w:r>
      <w:r w:rsidR="00F17228">
        <w:tab/>
        <w:t>_________________________</w:t>
      </w:r>
      <w:r w:rsidR="00F17228">
        <w:tab/>
      </w:r>
      <w:r w:rsidR="00F17228">
        <w:tab/>
        <w:t>__________________________</w:t>
      </w:r>
    </w:p>
    <w:p w14:paraId="2EBC22E4" w14:textId="42C2C88E" w:rsidR="00F17228" w:rsidRDefault="00EE3E02" w:rsidP="00F13CC7">
      <w:r>
        <w:rPr>
          <w:noProof/>
        </w:rPr>
        <w:drawing>
          <wp:anchor distT="0" distB="0" distL="114300" distR="114300" simplePos="0" relativeHeight="251668480" behindDoc="1" locked="0" layoutInCell="1" allowOverlap="1" wp14:anchorId="35E8AE4B" wp14:editId="2E6CAEB7">
            <wp:simplePos x="0" y="0"/>
            <wp:positionH relativeFrom="column">
              <wp:posOffset>5675798</wp:posOffset>
            </wp:positionH>
            <wp:positionV relativeFrom="paragraph">
              <wp:posOffset>281951</wp:posOffset>
            </wp:positionV>
            <wp:extent cx="396240" cy="418067"/>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240" cy="418067"/>
                    </a:xfrm>
                    <a:prstGeom prst="rect">
                      <a:avLst/>
                    </a:prstGeom>
                  </pic:spPr>
                </pic:pic>
              </a:graphicData>
            </a:graphic>
            <wp14:sizeRelH relativeFrom="margin">
              <wp14:pctWidth>0</wp14:pctWidth>
            </wp14:sizeRelH>
            <wp14:sizeRelV relativeFrom="margin">
              <wp14:pctHeight>0</wp14:pctHeight>
            </wp14:sizeRelV>
          </wp:anchor>
        </w:drawing>
      </w:r>
      <w:r w:rsidR="00F17228">
        <w:rPr>
          <w:noProof/>
        </w:rPr>
        <w:drawing>
          <wp:anchor distT="0" distB="0" distL="114300" distR="114300" simplePos="0" relativeHeight="251666432" behindDoc="1" locked="0" layoutInCell="1" allowOverlap="1" wp14:anchorId="3CCE6C58" wp14:editId="0819926E">
            <wp:simplePos x="0" y="0"/>
            <wp:positionH relativeFrom="column">
              <wp:posOffset>954412</wp:posOffset>
            </wp:positionH>
            <wp:positionV relativeFrom="paragraph">
              <wp:posOffset>195227</wp:posOffset>
            </wp:positionV>
            <wp:extent cx="537068" cy="504518"/>
            <wp:effectExtent l="0" t="2857"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537068" cy="504518"/>
                    </a:xfrm>
                    <a:prstGeom prst="rect">
                      <a:avLst/>
                    </a:prstGeom>
                  </pic:spPr>
                </pic:pic>
              </a:graphicData>
            </a:graphic>
            <wp14:sizeRelH relativeFrom="margin">
              <wp14:pctWidth>0</wp14:pctWidth>
            </wp14:sizeRelH>
            <wp14:sizeRelV relativeFrom="margin">
              <wp14:pctHeight>0</wp14:pctHeight>
            </wp14:sizeRelV>
          </wp:anchor>
        </w:drawing>
      </w:r>
    </w:p>
    <w:p w14:paraId="66736808" w14:textId="45672ACB" w:rsidR="00F17228" w:rsidRDefault="00F17228" w:rsidP="00F13CC7"/>
    <w:p w14:paraId="1B9D911C" w14:textId="47D21831" w:rsidR="00F17228" w:rsidRDefault="00F17228" w:rsidP="00F13CC7"/>
    <w:p w14:paraId="61F6F720" w14:textId="66930C04" w:rsidR="00C27869" w:rsidRDefault="00F17228" w:rsidP="00F13CC7">
      <w:r>
        <w:tab/>
        <w:t>_________________________</w:t>
      </w:r>
      <w:r>
        <w:tab/>
      </w:r>
      <w:r>
        <w:tab/>
        <w:t>_________________________</w:t>
      </w:r>
      <w:r>
        <w:tab/>
      </w:r>
      <w:r>
        <w:tab/>
        <w:t>__________________________</w:t>
      </w:r>
      <w:r w:rsidR="00C27869">
        <w:t xml:space="preserve"> </w:t>
      </w:r>
    </w:p>
    <w:p w14:paraId="3240DCB5" w14:textId="77777777" w:rsidR="00C27869" w:rsidRDefault="00C27869">
      <w:r>
        <w:br w:type="page"/>
      </w:r>
    </w:p>
    <w:p w14:paraId="607AEAEA" w14:textId="712D23C7" w:rsidR="00F17228" w:rsidRPr="00091C3A" w:rsidRDefault="00C27869" w:rsidP="00F13CC7">
      <w:pPr>
        <w:rPr>
          <w:b/>
          <w:bCs/>
        </w:rPr>
      </w:pPr>
      <w:r w:rsidRPr="00091C3A">
        <w:rPr>
          <w:b/>
          <w:bCs/>
        </w:rPr>
        <w:lastRenderedPageBreak/>
        <w:t>Microsoft Excel Performance Task</w:t>
      </w:r>
    </w:p>
    <w:p w14:paraId="64F1B4D8" w14:textId="2AA13DC0" w:rsidR="00C27869" w:rsidRDefault="00C27869" w:rsidP="00F13CC7">
      <w:r>
        <w:t>Create a spreadsheet in Excel to do the following:</w:t>
      </w:r>
    </w:p>
    <w:p w14:paraId="06CAC49F" w14:textId="64474E0A" w:rsidR="00C27869" w:rsidRDefault="00C27869" w:rsidP="00C27869">
      <w:pPr>
        <w:pStyle w:val="ListParagraph"/>
        <w:numPr>
          <w:ilvl w:val="0"/>
          <w:numId w:val="2"/>
        </w:numPr>
      </w:pPr>
      <w:r>
        <w:t>1</w:t>
      </w:r>
      <w:r w:rsidRPr="00C27869">
        <w:rPr>
          <w:vertAlign w:val="superscript"/>
        </w:rPr>
        <w:t>st</w:t>
      </w:r>
      <w:r>
        <w:t xml:space="preserve"> Column: List the following resistance values:   220, 380, 470, 550, 700, 1,000</w:t>
      </w:r>
    </w:p>
    <w:p w14:paraId="00976313" w14:textId="285F60C7" w:rsidR="00C27869" w:rsidRDefault="00C27869" w:rsidP="00C27869">
      <w:pPr>
        <w:pStyle w:val="ListParagraph"/>
        <w:numPr>
          <w:ilvl w:val="0"/>
          <w:numId w:val="2"/>
        </w:numPr>
      </w:pPr>
      <w:r>
        <w:t>2</w:t>
      </w:r>
      <w:r w:rsidRPr="00C27869">
        <w:rPr>
          <w:vertAlign w:val="superscript"/>
        </w:rPr>
        <w:t>nd</w:t>
      </w:r>
      <w:r>
        <w:t xml:space="preserve"> Column: </w:t>
      </w:r>
      <w:r w:rsidR="00520899">
        <w:t>Use a formula to c</w:t>
      </w:r>
      <w:r>
        <w:t>ompute the current through each resistor given a 9V power supply.</w:t>
      </w:r>
      <w:r w:rsidR="002F4378">
        <w:t xml:space="preserve"> (Use relative addressing).</w:t>
      </w:r>
    </w:p>
    <w:p w14:paraId="44EC91B8" w14:textId="04822A09" w:rsidR="00412C34" w:rsidRDefault="00412C34" w:rsidP="00C27869">
      <w:pPr>
        <w:pStyle w:val="ListParagraph"/>
        <w:numPr>
          <w:ilvl w:val="0"/>
          <w:numId w:val="2"/>
        </w:numPr>
      </w:pPr>
      <w:r>
        <w:t>Place headings above each column</w:t>
      </w:r>
      <w:r w:rsidR="00091C3A">
        <w:t xml:space="preserve"> in bold print</w:t>
      </w:r>
      <w:r>
        <w:t>.</w:t>
      </w:r>
    </w:p>
    <w:p w14:paraId="6EB54A92" w14:textId="3024216A" w:rsidR="00091C3A" w:rsidRDefault="00091C3A" w:rsidP="00C27869">
      <w:pPr>
        <w:pStyle w:val="ListParagraph"/>
        <w:numPr>
          <w:ilvl w:val="0"/>
          <w:numId w:val="2"/>
        </w:numPr>
      </w:pPr>
      <w:r>
        <w:t xml:space="preserve">List </w:t>
      </w:r>
      <w:r w:rsidR="00520899">
        <w:t xml:space="preserve">the </w:t>
      </w:r>
      <w:r>
        <w:t>current value to 3 decimal places.</w:t>
      </w:r>
    </w:p>
    <w:p w14:paraId="332ADF4B" w14:textId="5871C667" w:rsidR="00C27869" w:rsidRDefault="00024D4C" w:rsidP="00C27869">
      <w:pPr>
        <w:pStyle w:val="ListParagraph"/>
        <w:numPr>
          <w:ilvl w:val="0"/>
          <w:numId w:val="2"/>
        </w:numPr>
      </w:pPr>
      <w:r>
        <w:t>Plot resistance versus current</w:t>
      </w:r>
      <w:r w:rsidR="00091C3A">
        <w:t>.</w:t>
      </w:r>
    </w:p>
    <w:p w14:paraId="007320CA" w14:textId="53FBBA74" w:rsidR="00024D4C" w:rsidRDefault="00024D4C" w:rsidP="00C27869">
      <w:pPr>
        <w:pStyle w:val="ListParagraph"/>
        <w:numPr>
          <w:ilvl w:val="0"/>
          <w:numId w:val="2"/>
        </w:numPr>
      </w:pPr>
      <w:r>
        <w:t>Select a trendline option that is a best fit for the data.</w:t>
      </w:r>
    </w:p>
    <w:p w14:paraId="7B2CE055" w14:textId="7FA66217" w:rsidR="00024D4C" w:rsidRDefault="00024D4C" w:rsidP="00C27869">
      <w:pPr>
        <w:pStyle w:val="ListParagraph"/>
        <w:numPr>
          <w:ilvl w:val="0"/>
          <w:numId w:val="2"/>
        </w:numPr>
      </w:pPr>
      <w:r>
        <w:t>List the equation for the trendline and the r</w:t>
      </w:r>
      <w:r w:rsidR="00412C34">
        <w:t>-squared value on the chart.</w:t>
      </w:r>
    </w:p>
    <w:p w14:paraId="04E9674E" w14:textId="4822CCDB" w:rsidR="00905149" w:rsidRDefault="00412C34" w:rsidP="00905149">
      <w:pPr>
        <w:pStyle w:val="ListParagraph"/>
        <w:numPr>
          <w:ilvl w:val="0"/>
          <w:numId w:val="2"/>
        </w:numPr>
      </w:pPr>
      <w:r>
        <w:t>Add a chart title and axis titles</w:t>
      </w:r>
      <w:r w:rsidR="00905149">
        <w:t>.</w:t>
      </w:r>
    </w:p>
    <w:p w14:paraId="03DC9253" w14:textId="1B15A498" w:rsidR="00091C3A" w:rsidRDefault="00091C3A" w:rsidP="00091C3A">
      <w:pPr>
        <w:pStyle w:val="ListParagraph"/>
        <w:numPr>
          <w:ilvl w:val="0"/>
          <w:numId w:val="2"/>
        </w:numPr>
      </w:pPr>
      <w:r>
        <w:t>Have Excel sum the resistance values at the bottom of the first column.</w:t>
      </w:r>
    </w:p>
    <w:p w14:paraId="28582B78" w14:textId="7A83D4A1" w:rsidR="00520899" w:rsidRDefault="00520899" w:rsidP="00520899">
      <w:r>
        <w:t>BONUS: Place the voltage value at the top of the spreadsheet (above the graph) and use absolute addressing to recompute the current values….so that you can change the voltage value at the top of the spreadsheet and have the spreadsheet automatically recompute the current and replot the graph.</w:t>
      </w:r>
    </w:p>
    <w:p w14:paraId="7A19C3F3" w14:textId="77A2E6B6" w:rsidR="00905149" w:rsidRDefault="00905149" w:rsidP="00520899">
      <w:r>
        <w:t xml:space="preserve">Save the file and email to </w:t>
      </w:r>
      <w:hyperlink r:id="rId18" w:history="1">
        <w:r w:rsidR="00557D0A" w:rsidRPr="002372A5">
          <w:rPr>
            <w:rStyle w:val="Hyperlink"/>
          </w:rPr>
          <w:t>marvin.nelson@bossierschools.org</w:t>
        </w:r>
      </w:hyperlink>
      <w:r>
        <w:t>.</w:t>
      </w:r>
    </w:p>
    <w:p w14:paraId="5F539C19" w14:textId="3F79D19F" w:rsidR="00557D0A" w:rsidRDefault="00557D0A" w:rsidP="00520899"/>
    <w:p w14:paraId="3F6BA431" w14:textId="33DB59C9" w:rsidR="00557D0A" w:rsidRDefault="00557D0A" w:rsidP="00520899">
      <w:r w:rsidRPr="00557D0A">
        <w:rPr>
          <w:highlight w:val="yellow"/>
        </w:rPr>
        <w:t>Solution</w:t>
      </w:r>
    </w:p>
    <w:p w14:paraId="28389A3B" w14:textId="37F11E25" w:rsidR="00C27869" w:rsidRDefault="008D4CEB" w:rsidP="00F13CC7">
      <w:r w:rsidRPr="00557D0A">
        <w:rPr>
          <w:noProof/>
          <w:highlight w:val="yellow"/>
        </w:rPr>
        <w:drawing>
          <wp:anchor distT="0" distB="0" distL="114300" distR="114300" simplePos="0" relativeHeight="251669504" behindDoc="0" locked="0" layoutInCell="1" allowOverlap="1" wp14:anchorId="410FDEBF" wp14:editId="103A2ECD">
            <wp:simplePos x="0" y="0"/>
            <wp:positionH relativeFrom="column">
              <wp:posOffset>236855</wp:posOffset>
            </wp:positionH>
            <wp:positionV relativeFrom="paragraph">
              <wp:posOffset>21590</wp:posOffset>
            </wp:positionV>
            <wp:extent cx="5624830" cy="285051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624830" cy="2850515"/>
                    </a:xfrm>
                    <a:prstGeom prst="rect">
                      <a:avLst/>
                    </a:prstGeom>
                  </pic:spPr>
                </pic:pic>
              </a:graphicData>
            </a:graphic>
            <wp14:sizeRelH relativeFrom="margin">
              <wp14:pctWidth>0</wp14:pctWidth>
            </wp14:sizeRelH>
            <wp14:sizeRelV relativeFrom="margin">
              <wp14:pctHeight>0</wp14:pctHeight>
            </wp14:sizeRelV>
          </wp:anchor>
        </w:drawing>
      </w:r>
    </w:p>
    <w:p w14:paraId="56EA9A89" w14:textId="128CB856" w:rsidR="008D4CEB" w:rsidRDefault="008D4CEB" w:rsidP="00F13CC7"/>
    <w:p w14:paraId="429AD8D4" w14:textId="42EA6E84" w:rsidR="008D4CEB" w:rsidRDefault="008D4CEB" w:rsidP="00F13CC7"/>
    <w:p w14:paraId="45854CE5" w14:textId="381E34BA" w:rsidR="005156EC" w:rsidRDefault="005156EC" w:rsidP="00F13CC7"/>
    <w:p w14:paraId="79D9A1C1" w14:textId="6363DBD2" w:rsidR="008D4CEB" w:rsidRDefault="008D4CEB" w:rsidP="00F13CC7"/>
    <w:p w14:paraId="08F4F3CA" w14:textId="38394075" w:rsidR="008D4CEB" w:rsidRDefault="008D4CEB" w:rsidP="00F13CC7"/>
    <w:p w14:paraId="076AAB90" w14:textId="22446BBC" w:rsidR="008D4CEB" w:rsidRDefault="008D4CEB" w:rsidP="00F13CC7"/>
    <w:p w14:paraId="35E5DC85" w14:textId="4E49B042" w:rsidR="008D4CEB" w:rsidRDefault="008D4CEB" w:rsidP="00F13CC7"/>
    <w:p w14:paraId="7BFBBAED" w14:textId="033F05F8" w:rsidR="008D4CEB" w:rsidRDefault="008D4CEB" w:rsidP="00F13CC7"/>
    <w:p w14:paraId="23D4B5EA" w14:textId="32539C0A" w:rsidR="008D4CEB" w:rsidRDefault="008D4CEB" w:rsidP="00F13CC7"/>
    <w:p w14:paraId="4C9607CB" w14:textId="32B5E09F" w:rsidR="008D4CEB" w:rsidRDefault="008D4CEB" w:rsidP="00F13CC7"/>
    <w:p w14:paraId="0677007E" w14:textId="1E5A9540" w:rsidR="008D4CEB" w:rsidRDefault="008D4CEB" w:rsidP="00F13CC7"/>
    <w:p w14:paraId="141C89ED" w14:textId="25E3FC20" w:rsidR="008D4CEB" w:rsidRDefault="008D4CEB" w:rsidP="00F13CC7"/>
    <w:p w14:paraId="364C25DA" w14:textId="2254E7F3" w:rsidR="008D4CEB" w:rsidRDefault="008D4CEB" w:rsidP="00F13CC7"/>
    <w:p w14:paraId="2E532142" w14:textId="58E24469" w:rsidR="008D4CEB" w:rsidRPr="008D4CEB" w:rsidRDefault="008D4CEB" w:rsidP="00F13CC7">
      <m:oMath>
        <m:r>
          <w:rPr>
            <w:rFonts w:ascii="Cambria Math" w:hAnsi="Cambria Math"/>
            <w:sz w:val="24"/>
            <w:szCs w:val="24"/>
          </w:rPr>
          <m:t xml:space="preserve">C = </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v</m:t>
            </m:r>
          </m:den>
        </m:f>
      </m:oMath>
      <w:r w:rsidRPr="008D4CEB">
        <w:rPr>
          <w:sz w:val="24"/>
          <w:szCs w:val="24"/>
        </w:rPr>
        <w:tab/>
      </w:r>
      <w:r w:rsidRPr="008D4CEB">
        <w:rPr>
          <w:sz w:val="24"/>
          <w:szCs w:val="24"/>
        </w:rPr>
        <w:tab/>
      </w:r>
      <m:oMath>
        <m:r>
          <w:rPr>
            <w:rFonts w:ascii="Cambria Math" w:hAnsi="Cambria Math"/>
            <w:sz w:val="24"/>
            <w:szCs w:val="24"/>
          </w:rPr>
          <m:t xml:space="preserve">C = </m:t>
        </m:r>
        <m:d>
          <m:dPr>
            <m:ctrlPr>
              <w:rPr>
                <w:rFonts w:ascii="Cambria Math" w:hAnsi="Cambria Math"/>
                <w:i/>
                <w:sz w:val="24"/>
                <w:szCs w:val="24"/>
              </w:rPr>
            </m:ctrlPr>
          </m:dPr>
          <m:e>
            <m:r>
              <w:rPr>
                <w:rFonts w:ascii="Cambria Math" w:hAnsi="Cambria Math"/>
                <w:sz w:val="24"/>
                <w:szCs w:val="24"/>
              </w:rPr>
              <m:t>8.854×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f>
              <m:fPr>
                <m:type m:val="skw"/>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m</m:t>
                </m:r>
              </m:den>
            </m:f>
          </m:e>
        </m:d>
        <m:f>
          <m:fPr>
            <m:ctrlPr>
              <w:rPr>
                <w:rFonts w:ascii="Cambria Math" w:hAnsi="Cambria Math"/>
                <w:i/>
                <w:sz w:val="24"/>
                <w:szCs w:val="24"/>
              </w:rPr>
            </m:ctrlPr>
          </m:fPr>
          <m:num>
            <m:r>
              <w:rPr>
                <w:rFonts w:ascii="Cambria Math" w:hAnsi="Cambria Math"/>
                <w:sz w:val="24"/>
                <w:szCs w:val="24"/>
              </w:rPr>
              <m:t>εA</m:t>
            </m:r>
          </m:num>
          <m:den>
            <m:r>
              <w:rPr>
                <w:rFonts w:ascii="Cambria Math" w:hAnsi="Cambria Math"/>
                <w:sz w:val="24"/>
                <w:szCs w:val="24"/>
              </w:rPr>
              <m:t>d</m:t>
            </m:r>
          </m:den>
        </m:f>
      </m:oMath>
      <w:r w:rsidR="00D4657D">
        <w:rPr>
          <w:sz w:val="24"/>
          <w:szCs w:val="24"/>
        </w:rPr>
        <w:t xml:space="preserve">  </w:t>
      </w:r>
      <w:r w:rsidR="008D3488">
        <w:rPr>
          <w:sz w:val="24"/>
          <w:szCs w:val="24"/>
        </w:rPr>
        <w:tab/>
      </w:r>
      <m:oMath>
        <m:r>
          <w:rPr>
            <w:rFonts w:ascii="Cambria Math" w:hAnsi="Cambria Math"/>
            <w:sz w:val="24"/>
            <w:szCs w:val="24"/>
          </w:rPr>
          <m:t>τ=R</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oMath>
    </w:p>
    <w:sectPr w:rsidR="008D4CEB" w:rsidRPr="008D4CEB" w:rsidSect="00F13C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38E7" w14:textId="77777777" w:rsidR="00F10CB7" w:rsidRDefault="00F10CB7" w:rsidP="00F10CB7">
      <w:pPr>
        <w:spacing w:after="0" w:line="240" w:lineRule="auto"/>
      </w:pPr>
      <w:r>
        <w:separator/>
      </w:r>
    </w:p>
  </w:endnote>
  <w:endnote w:type="continuationSeparator" w:id="0">
    <w:p w14:paraId="46C52EAA" w14:textId="77777777" w:rsidR="00F10CB7" w:rsidRDefault="00F10CB7" w:rsidP="00F1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E432" w14:textId="295512CA" w:rsidR="00F10CB7" w:rsidRDefault="00F10CB7">
    <w:pPr>
      <w:pStyle w:val="Footer"/>
    </w:pPr>
    <w:r>
      <w:t>M. Nelson,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D1D4" w14:textId="77777777" w:rsidR="00F10CB7" w:rsidRDefault="00F10CB7" w:rsidP="00F10CB7">
      <w:pPr>
        <w:spacing w:after="0" w:line="240" w:lineRule="auto"/>
      </w:pPr>
      <w:r>
        <w:separator/>
      </w:r>
    </w:p>
  </w:footnote>
  <w:footnote w:type="continuationSeparator" w:id="0">
    <w:p w14:paraId="4A5EA0A5" w14:textId="77777777" w:rsidR="00F10CB7" w:rsidRDefault="00F10CB7" w:rsidP="00F1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A2A1" w14:textId="1EC0B5E7" w:rsidR="00F10CB7" w:rsidRDefault="00F10CB7" w:rsidP="00F10CB7">
    <w:pPr>
      <w:pStyle w:val="Header"/>
      <w:tabs>
        <w:tab w:val="clear" w:pos="9360"/>
        <w:tab w:val="right" w:pos="10710"/>
      </w:tabs>
    </w:pPr>
    <w:r>
      <w:t>Instrumentation &amp; Control Unit 4 Test</w:t>
    </w:r>
    <w:r>
      <w:tab/>
    </w:r>
    <w:r>
      <w:tab/>
      <w:t>Name: ________________________________</w:t>
    </w:r>
  </w:p>
  <w:p w14:paraId="620F20EE" w14:textId="77777777" w:rsidR="00F10CB7" w:rsidRDefault="00F10CB7" w:rsidP="00F10CB7">
    <w:pPr>
      <w:pStyle w:val="Header"/>
      <w:tabs>
        <w:tab w:val="clear" w:pos="936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A9"/>
    <w:multiLevelType w:val="hybridMultilevel"/>
    <w:tmpl w:val="85B8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7CA3"/>
    <w:multiLevelType w:val="hybridMultilevel"/>
    <w:tmpl w:val="9A4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E3"/>
    <w:rsid w:val="00024D4C"/>
    <w:rsid w:val="00025B43"/>
    <w:rsid w:val="00077317"/>
    <w:rsid w:val="00091C3A"/>
    <w:rsid w:val="0013505C"/>
    <w:rsid w:val="0014112B"/>
    <w:rsid w:val="00166FCF"/>
    <w:rsid w:val="001F770B"/>
    <w:rsid w:val="002A6108"/>
    <w:rsid w:val="002C6F47"/>
    <w:rsid w:val="002D685B"/>
    <w:rsid w:val="002F4378"/>
    <w:rsid w:val="00386295"/>
    <w:rsid w:val="00412C34"/>
    <w:rsid w:val="00492A98"/>
    <w:rsid w:val="005156EC"/>
    <w:rsid w:val="00520899"/>
    <w:rsid w:val="00557D0A"/>
    <w:rsid w:val="00615C00"/>
    <w:rsid w:val="00641FEC"/>
    <w:rsid w:val="006A1E5E"/>
    <w:rsid w:val="00762FB9"/>
    <w:rsid w:val="00894F12"/>
    <w:rsid w:val="008D3488"/>
    <w:rsid w:val="008D4CEB"/>
    <w:rsid w:val="00905149"/>
    <w:rsid w:val="009970C9"/>
    <w:rsid w:val="009A44F4"/>
    <w:rsid w:val="00A57C9D"/>
    <w:rsid w:val="00B26733"/>
    <w:rsid w:val="00BC54E3"/>
    <w:rsid w:val="00C27869"/>
    <w:rsid w:val="00C47519"/>
    <w:rsid w:val="00C53E5F"/>
    <w:rsid w:val="00C66F2B"/>
    <w:rsid w:val="00CC258C"/>
    <w:rsid w:val="00D4494D"/>
    <w:rsid w:val="00D4657D"/>
    <w:rsid w:val="00DA1797"/>
    <w:rsid w:val="00DF4134"/>
    <w:rsid w:val="00E07AA0"/>
    <w:rsid w:val="00E30256"/>
    <w:rsid w:val="00E55F59"/>
    <w:rsid w:val="00EA63BC"/>
    <w:rsid w:val="00EC25C6"/>
    <w:rsid w:val="00EE3E02"/>
    <w:rsid w:val="00EF15D6"/>
    <w:rsid w:val="00F10CB7"/>
    <w:rsid w:val="00F13CC7"/>
    <w:rsid w:val="00F17228"/>
    <w:rsid w:val="00F7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7C2"/>
  <w15:chartTrackingRefBased/>
  <w15:docId w15:val="{60BBC364-9233-4812-B645-533CD7EC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B7"/>
  </w:style>
  <w:style w:type="paragraph" w:styleId="Footer">
    <w:name w:val="footer"/>
    <w:basedOn w:val="Normal"/>
    <w:link w:val="FooterChar"/>
    <w:uiPriority w:val="99"/>
    <w:unhideWhenUsed/>
    <w:rsid w:val="00F1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B7"/>
  </w:style>
  <w:style w:type="paragraph" w:styleId="ListParagraph">
    <w:name w:val="List Paragraph"/>
    <w:basedOn w:val="Normal"/>
    <w:uiPriority w:val="34"/>
    <w:qFormat/>
    <w:rsid w:val="00F10CB7"/>
    <w:pPr>
      <w:ind w:left="720"/>
      <w:contextualSpacing/>
    </w:pPr>
  </w:style>
  <w:style w:type="character" w:styleId="PlaceholderText">
    <w:name w:val="Placeholder Text"/>
    <w:basedOn w:val="DefaultParagraphFont"/>
    <w:uiPriority w:val="99"/>
    <w:semiHidden/>
    <w:rsid w:val="008D3488"/>
    <w:rPr>
      <w:color w:val="808080"/>
    </w:rPr>
  </w:style>
  <w:style w:type="character" w:styleId="Hyperlink">
    <w:name w:val="Hyperlink"/>
    <w:basedOn w:val="DefaultParagraphFont"/>
    <w:uiPriority w:val="99"/>
    <w:unhideWhenUsed/>
    <w:rsid w:val="00557D0A"/>
    <w:rPr>
      <w:color w:val="0563C1" w:themeColor="hyperlink"/>
      <w:u w:val="single"/>
    </w:rPr>
  </w:style>
  <w:style w:type="character" w:styleId="UnresolvedMention">
    <w:name w:val="Unresolved Mention"/>
    <w:basedOn w:val="DefaultParagraphFont"/>
    <w:uiPriority w:val="99"/>
    <w:semiHidden/>
    <w:unhideWhenUsed/>
    <w:rsid w:val="0055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mailto:marvin.nelson@bossierschool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Nelson</dc:creator>
  <cp:keywords/>
  <dc:description/>
  <cp:lastModifiedBy>Marvin Nelson</cp:lastModifiedBy>
  <cp:revision>18</cp:revision>
  <dcterms:created xsi:type="dcterms:W3CDTF">2020-02-16T18:48:00Z</dcterms:created>
  <dcterms:modified xsi:type="dcterms:W3CDTF">2020-02-23T15:56:00Z</dcterms:modified>
</cp:coreProperties>
</file>