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burned finger.jpg" id="22" name=""/>
                <a:graphic>
                  <a:graphicData uri="http://schemas.microsoft.com/office/word/2010/wordprocessingShape">
                    <wps:wsp>
                      <wps:cNvSpPr/>
                      <wps:cNvPr id="7" name="Shape 7"/>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burned finger.jpg" id="22" name="image43.png"/>
                <a:graphic>
                  <a:graphicData uri="http://schemas.openxmlformats.org/drawingml/2006/picture">
                    <pic:pic>
                      <pic:nvPicPr>
                        <pic:cNvPr descr="burned finger.jpg" id="0" name="image43.png"/>
                        <pic:cNvPicPr preferRelativeResize="0"/>
                      </pic:nvPicPr>
                      <pic:blipFill>
                        <a:blip r:embed="rId5"/>
                        <a:srcRect/>
                        <a:stretch>
                          <a:fillRect/>
                        </a:stretch>
                      </pic:blipFill>
                      <pic:spPr>
                        <a:xfrm>
                          <a:off x="0" y="0"/>
                          <a:ext cx="304800" cy="304800"/>
                        </a:xfrm>
                        <a:prstGeom prst="rect"/>
                        <a:ln/>
                      </pic:spPr>
                    </pic:pic>
                  </a:graphicData>
                </a:graphic>
              </wp:inline>
            </w:drawing>
          </mc:Fallback>
        </mc:AlternateConten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973538" cy="1870282"/>
            <wp:effectExtent b="0" l="0" r="0" t="0"/>
            <wp:docPr descr="C:\Users\lauris\Desktop\Soldering\burned finger.jpg" id="1" name="image2.jpg"/>
            <a:graphic>
              <a:graphicData uri="http://schemas.openxmlformats.org/drawingml/2006/picture">
                <pic:pic>
                  <pic:nvPicPr>
                    <pic:cNvPr descr="C:\Users\lauris\Desktop\Soldering\burned finger.jpg" id="0" name="image2.jpg"/>
                    <pic:cNvPicPr preferRelativeResize="0"/>
                  </pic:nvPicPr>
                  <pic:blipFill>
                    <a:blip r:embed="rId6"/>
                    <a:srcRect b="0" l="0" r="0" t="0"/>
                    <a:stretch>
                      <a:fillRect/>
                    </a:stretch>
                  </pic:blipFill>
                  <pic:spPr>
                    <a:xfrm>
                      <a:off x="0" y="0"/>
                      <a:ext cx="2973538" cy="1870282"/>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br w:type="textWrapp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burned finger.jpg" id="21" name=""/>
                <a:graphic>
                  <a:graphicData uri="http://schemas.microsoft.com/office/word/2010/wordprocessingShape">
                    <wps:wsp>
                      <wps:cNvSpPr/>
                      <wps:cNvPr id="6" name="Shape 6"/>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burned finger.jpg" id="21" name="image41.png"/>
                <a:graphic>
                  <a:graphicData uri="http://schemas.openxmlformats.org/drawingml/2006/picture">
                    <pic:pic>
                      <pic:nvPicPr>
                        <pic:cNvPr descr="burned finger.jpg" id="0" name="image41.png"/>
                        <pic:cNvPicPr preferRelativeResize="0"/>
                      </pic:nvPicPr>
                      <pic:blipFill>
                        <a:blip r:embed="rId7"/>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br w:type="textWrapping"/>
        <w:t xml:space="preserve">Never point a hot soldering iron at another person, grab the wrong end (duh), or hold it your hand and gesture while you talk. If you are not soldering, a hot soldering iron should be in its holder. Respect the heat!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1"/>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solder station.jpg" id="24" name=""/>
                <a:graphic>
                  <a:graphicData uri="http://schemas.microsoft.com/office/word/2010/wordprocessingShape">
                    <wps:wsp>
                      <wps:cNvSpPr/>
                      <wps:cNvPr id="9" name="Shape 9"/>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solder station.jpg" id="24" name="image47.png"/>
                <a:graphic>
                  <a:graphicData uri="http://schemas.openxmlformats.org/drawingml/2006/picture">
                    <pic:pic>
                      <pic:nvPicPr>
                        <pic:cNvPr descr="solder station.jpg" id="0" name="image47.png"/>
                        <pic:cNvPicPr preferRelativeResize="0"/>
                      </pic:nvPicPr>
                      <pic:blipFill>
                        <a:blip r:embed="rId8"/>
                        <a:srcRect/>
                        <a:stretch>
                          <a:fillRect/>
                        </a:stretch>
                      </pic:blipFill>
                      <pic:spPr>
                        <a:xfrm>
                          <a:off x="0" y="0"/>
                          <a:ext cx="304800" cy="304800"/>
                        </a:xfrm>
                        <a:prstGeom prst="rect"/>
                        <a:ln/>
                      </pic:spPr>
                    </pic:pic>
                  </a:graphicData>
                </a:graphic>
              </wp:inline>
            </w:drawing>
          </mc:Fallback>
        </mc:AlternateConten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143125" cy="2143125"/>
            <wp:effectExtent b="0" l="0" r="0" t="0"/>
            <wp:docPr descr="C:\Users\lauris\Desktop\Soldering\solder station.jpg" id="3" name="image8.jpg"/>
            <a:graphic>
              <a:graphicData uri="http://schemas.openxmlformats.org/drawingml/2006/picture">
                <pic:pic>
                  <pic:nvPicPr>
                    <pic:cNvPr descr="C:\Users\lauris\Desktop\Soldering\solder station.jpg" id="0" name="image8.jpg"/>
                    <pic:cNvPicPr preferRelativeResize="0"/>
                  </pic:nvPicPr>
                  <pic:blipFill>
                    <a:blip r:embed="rId9"/>
                    <a:srcRect b="0" l="0" r="0" t="0"/>
                    <a:stretch>
                      <a:fillRect/>
                    </a:stretch>
                  </pic:blipFill>
                  <pic:spPr>
                    <a:xfrm>
                      <a:off x="0" y="0"/>
                      <a:ext cx="2143125" cy="21431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Some types of soldering irons allow you to adjust the iron's temperature, so always solder at the recommended temperature for the application. Soldering at too high of a temperature can cause the solder to spatter and could also damage sensitive components. Solder the projects for this class at</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 650 degrees Fahrenheit.</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333625" cy="1962150"/>
            <wp:effectExtent b="0" l="0" r="0" t="0"/>
            <wp:docPr descr="C:\Users\lauris\Desktop\Soldering\demon.jpg" id="2" name="image7.jpg"/>
            <a:graphic>
              <a:graphicData uri="http://schemas.openxmlformats.org/drawingml/2006/picture">
                <pic:pic>
                  <pic:nvPicPr>
                    <pic:cNvPr descr="C:\Users\lauris\Desktop\Soldering\demon.jpg" id="0" name="image7.jpg"/>
                    <pic:cNvPicPr preferRelativeResize="0"/>
                  </pic:nvPicPr>
                  <pic:blipFill>
                    <a:blip r:embed="rId10"/>
                    <a:srcRect b="0" l="0" r="0" t="0"/>
                    <a:stretch>
                      <a:fillRect/>
                    </a:stretch>
                  </pic:blipFill>
                  <pic:spPr>
                    <a:xfrm>
                      <a:off x="0" y="0"/>
                      <a:ext cx="2333625" cy="1962150"/>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demon.jpg" id="23" name=""/>
                <a:graphic>
                  <a:graphicData uri="http://schemas.microsoft.com/office/word/2010/wordprocessingShape">
                    <wps:wsp>
                      <wps:cNvSpPr/>
                      <wps:cNvPr id="8" name="Shape 8"/>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demon.jpg" id="23" name="image45.png"/>
                <a:graphic>
                  <a:graphicData uri="http://schemas.openxmlformats.org/drawingml/2006/picture">
                    <pic:pic>
                      <pic:nvPicPr>
                        <pic:cNvPr descr="demon.jpg" id="0" name="image45.png"/>
                        <pic:cNvPicPr preferRelativeResize="0"/>
                      </pic:nvPicPr>
                      <pic:blipFill>
                        <a:blip r:embed="rId11"/>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If you leave the solder station for even a short amount of time,</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 turn it off</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If you leave your solder station on when you leave class, scary demons will swoop down from wherever demons hang and accost you! This is unpleasant; don't let it to happen to you.</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1685925" cy="1628775"/>
            <wp:effectExtent b="0" l="0" r="0" t="0"/>
            <wp:docPr descr="C:\Users\lauris\Desktop\Soldering\glasses.jpg" id="5" name="image10.jpg"/>
            <a:graphic>
              <a:graphicData uri="http://schemas.openxmlformats.org/drawingml/2006/picture">
                <pic:pic>
                  <pic:nvPicPr>
                    <pic:cNvPr descr="C:\Users\lauris\Desktop\Soldering\glasses.jpg" id="0" name="image10.jpg"/>
                    <pic:cNvPicPr preferRelativeResize="0"/>
                  </pic:nvPicPr>
                  <pic:blipFill>
                    <a:blip r:embed="rId12"/>
                    <a:srcRect b="0" l="0" r="0" t="0"/>
                    <a:stretch>
                      <a:fillRect/>
                    </a:stretch>
                  </pic:blipFill>
                  <pic:spPr>
                    <a:xfrm>
                      <a:off x="0" y="0"/>
                      <a:ext cx="1685925" cy="1628775"/>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1943100" cy="1879600"/>
                <wp:effectExtent b="0" l="0" r="0" t="0"/>
                <wp:docPr descr="glasses.jpg" id="26" name=""/>
                <a:graphic>
                  <a:graphicData uri="http://schemas.microsoft.com/office/word/2010/wordprocessingShape">
                    <wps:wsp>
                      <wps:cNvSpPr/>
                      <wps:cNvPr id="11" name="Shape 11"/>
                      <wps:spPr>
                        <a:xfrm>
                          <a:off x="4374450" y="2841788"/>
                          <a:ext cx="1943100" cy="187642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1943100" cy="1879600"/>
                <wp:effectExtent b="0" l="0" r="0" t="0"/>
                <wp:docPr descr="glasses.jpg" id="26" name="image51.png"/>
                <a:graphic>
                  <a:graphicData uri="http://schemas.openxmlformats.org/drawingml/2006/picture">
                    <pic:pic>
                      <pic:nvPicPr>
                        <pic:cNvPr descr="glasses.jpg" id="0" name="image51.png"/>
                        <pic:cNvPicPr preferRelativeResize="0"/>
                      </pic:nvPicPr>
                      <pic:blipFill>
                        <a:blip r:embed="rId13"/>
                        <a:srcRect/>
                        <a:stretch>
                          <a:fillRect/>
                        </a:stretch>
                      </pic:blipFill>
                      <pic:spPr>
                        <a:xfrm>
                          <a:off x="0" y="0"/>
                          <a:ext cx="1943100" cy="18796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Molten solder can spatter, and leads that have been cut may fly through the air, so you should always wear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safety glasses</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to protect your eyes.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1143000" cy="1714500"/>
            <wp:effectExtent b="0" l="0" r="0" t="0"/>
            <wp:docPr descr="C:\Users\lauris\Desktop\Soldering\old guy soldering.jpg" id="4" name="image9.jpg"/>
            <a:graphic>
              <a:graphicData uri="http://schemas.openxmlformats.org/drawingml/2006/picture">
                <pic:pic>
                  <pic:nvPicPr>
                    <pic:cNvPr descr="C:\Users\lauris\Desktop\Soldering\old guy soldering.jpg" id="0" name="image9.jpg"/>
                    <pic:cNvPicPr preferRelativeResize="0"/>
                  </pic:nvPicPr>
                  <pic:blipFill>
                    <a:blip r:embed="rId14"/>
                    <a:srcRect b="0" l="0" r="0" t="0"/>
                    <a:stretch>
                      <a:fillRect/>
                    </a:stretch>
                  </pic:blipFill>
                  <pic:spPr>
                    <a:xfrm>
                      <a:off x="0" y="0"/>
                      <a:ext cx="1143000" cy="17145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Wear clothing that covers your arms and legs</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so that your skin is not exposed.</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 Do not wear loose, baggy sleeves</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or other clothing or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jewelry</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that might get in the way. If you have long hair, tie it back. Why risk starting your hair on fire?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228850" cy="2057400"/>
            <wp:effectExtent b="0" l="0" r="0" t="0"/>
            <wp:docPr descr="C:\Users\lauris\Desktop\Soldering\exhale man.png" id="7" name="image22.png"/>
            <a:graphic>
              <a:graphicData uri="http://schemas.openxmlformats.org/drawingml/2006/picture">
                <pic:pic>
                  <pic:nvPicPr>
                    <pic:cNvPr descr="C:\Users\lauris\Desktop\Soldering\exhale man.png" id="0" name="image22.png"/>
                    <pic:cNvPicPr preferRelativeResize="0"/>
                  </pic:nvPicPr>
                  <pic:blipFill>
                    <a:blip r:embed="rId15"/>
                    <a:srcRect b="0" l="0" r="0" t="0"/>
                    <a:stretch>
                      <a:fillRect/>
                    </a:stretch>
                  </pic:blipFill>
                  <pic:spPr>
                    <a:xfrm>
                      <a:off x="0" y="0"/>
                      <a:ext cx="2228850" cy="20574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exhale man.png" id="25" name=""/>
                <a:graphic>
                  <a:graphicData uri="http://schemas.microsoft.com/office/word/2010/wordprocessingShape">
                    <wps:wsp>
                      <wps:cNvSpPr/>
                      <wps:cNvPr id="10" name="Shape 10"/>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exhale man.png" id="25" name="image49.png"/>
                <a:graphic>
                  <a:graphicData uri="http://schemas.openxmlformats.org/drawingml/2006/picture">
                    <pic:pic>
                      <pic:nvPicPr>
                        <pic:cNvPr descr="exhale man.png" id="0" name="image49.png"/>
                        <pic:cNvPicPr preferRelativeResize="0"/>
                      </pic:nvPicPr>
                      <pic:blipFill>
                        <a:blip r:embed="rId16"/>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br w:type="textWrapping"/>
        <w:t xml:space="preserve">Some of the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fumes</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given off by solder and flux contain harmful chemicals. Avoid breathing these flumes as much as possible. If the smoke is getting sucked in with your breath, try exhaling through your mouth and blowing the fumes out of the way.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1866900" cy="2286000"/>
            <wp:effectExtent b="0" l="0" r="0" t="0"/>
            <wp:docPr descr="C:\Users\lauris\Desktop\Soldering\snacks.jpg" id="6" name="image12.jpg"/>
            <a:graphic>
              <a:graphicData uri="http://schemas.openxmlformats.org/drawingml/2006/picture">
                <pic:pic>
                  <pic:nvPicPr>
                    <pic:cNvPr descr="C:\Users\lauris\Desktop\Soldering\snacks.jpg" id="0" name="image12.jpg"/>
                    <pic:cNvPicPr preferRelativeResize="0"/>
                  </pic:nvPicPr>
                  <pic:blipFill>
                    <a:blip r:embed="rId17"/>
                    <a:srcRect b="0" l="0" r="0" t="0"/>
                    <a:stretch>
                      <a:fillRect/>
                    </a:stretch>
                  </pic:blipFill>
                  <pic:spPr>
                    <a:xfrm>
                      <a:off x="0" y="0"/>
                      <a:ext cx="1866900" cy="2286000"/>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snacks.jpg" id="28" name=""/>
                <a:graphic>
                  <a:graphicData uri="http://schemas.microsoft.com/office/word/2010/wordprocessingShape">
                    <wps:wsp>
                      <wps:cNvSpPr/>
                      <wps:cNvPr id="13" name="Shape 13"/>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snacks.jpg" id="28" name="image55.png"/>
                <a:graphic>
                  <a:graphicData uri="http://schemas.openxmlformats.org/drawingml/2006/picture">
                    <pic:pic>
                      <pic:nvPicPr>
                        <pic:cNvPr descr="snacks.jpg" id="0" name="image55.png"/>
                        <pic:cNvPicPr preferRelativeResize="0"/>
                      </pic:nvPicPr>
                      <pic:blipFill>
                        <a:blip r:embed="rId18"/>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If breathing fumes is harmful, it follows that accidentally ingesting these chemicals while eating is also potentially bad. Besides, greasy or dirty fingerprints can harm printed circuit boards. So,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no eating or drinking while soldering!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1"/>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scratch.jpg" id="27" name=""/>
                <a:graphic>
                  <a:graphicData uri="http://schemas.microsoft.com/office/word/2010/wordprocessingShape">
                    <wps:wsp>
                      <wps:cNvSpPr/>
                      <wps:cNvPr id="12" name="Shape 12"/>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scratch.jpg" id="27" name="image53.png"/>
                <a:graphic>
                  <a:graphicData uri="http://schemas.openxmlformats.org/drawingml/2006/picture">
                    <pic:pic>
                      <pic:nvPicPr>
                        <pic:cNvPr descr="scratch.jpg" id="0" name="image53.png"/>
                        <pic:cNvPicPr preferRelativeResize="0"/>
                      </pic:nvPicPr>
                      <pic:blipFill>
                        <a:blip r:embed="rId19"/>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143125" cy="2143125"/>
            <wp:effectExtent b="0" l="0" r="0" t="0"/>
            <wp:docPr descr="C:\Users\lauris\Desktop\Soldering\scratch.jpg" id="9" name="image24.jpg"/>
            <a:graphic>
              <a:graphicData uri="http://schemas.openxmlformats.org/drawingml/2006/picture">
                <pic:pic>
                  <pic:nvPicPr>
                    <pic:cNvPr descr="C:\Users\lauris\Desktop\Soldering\scratch.jpg" id="0" name="image24.jpg"/>
                    <pic:cNvPicPr preferRelativeResize="0"/>
                  </pic:nvPicPr>
                  <pic:blipFill>
                    <a:blip r:embed="rId20"/>
                    <a:srcRect b="0" l="0" r="0" t="0"/>
                    <a:stretch>
                      <a:fillRect/>
                    </a:stretch>
                  </pic:blipFill>
                  <pic:spPr>
                    <a:xfrm>
                      <a:off x="0" y="0"/>
                      <a:ext cx="2143125" cy="21431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Also, avoid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touching your hands to your face or eyes</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at any time when working with solder. If you have any cuts on your hands, make sure they are covered with bandages before soldering.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143125" cy="2143125"/>
            <wp:effectExtent b="0" l="0" r="0" t="0"/>
            <wp:docPr descr="C:\Users\lauris\Desktop\Soldering\fire extinguisher.jpg" id="8" name="image23.jpg"/>
            <a:graphic>
              <a:graphicData uri="http://schemas.openxmlformats.org/drawingml/2006/picture">
                <pic:pic>
                  <pic:nvPicPr>
                    <pic:cNvPr descr="C:\Users\lauris\Desktop\Soldering\fire extinguisher.jpg" id="0" name="image23.jpg"/>
                    <pic:cNvPicPr preferRelativeResize="0"/>
                  </pic:nvPicPr>
                  <pic:blipFill>
                    <a:blip r:embed="rId21"/>
                    <a:srcRect b="0" l="0" r="0" t="0"/>
                    <a:stretch>
                      <a:fillRect/>
                    </a:stretch>
                  </pic:blipFill>
                  <pic:spPr>
                    <a:xfrm>
                      <a:off x="0" y="0"/>
                      <a:ext cx="2143125" cy="21431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2527300" cy="2527300"/>
                <wp:effectExtent b="0" l="0" r="0" t="0"/>
                <wp:docPr descr="fire extinguisher.jpg" id="30" name=""/>
                <a:graphic>
                  <a:graphicData uri="http://schemas.microsoft.com/office/word/2010/wordprocessingShape">
                    <wps:wsp>
                      <wps:cNvSpPr/>
                      <wps:cNvPr id="15" name="Shape 15"/>
                      <wps:spPr>
                        <a:xfrm>
                          <a:off x="4083937" y="2517938"/>
                          <a:ext cx="2524124" cy="252412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2527300" cy="2527300"/>
                <wp:effectExtent b="0" l="0" r="0" t="0"/>
                <wp:docPr descr="fire extinguisher.jpg" id="30" name="image59.png"/>
                <a:graphic>
                  <a:graphicData uri="http://schemas.openxmlformats.org/drawingml/2006/picture">
                    <pic:pic>
                      <pic:nvPicPr>
                        <pic:cNvPr descr="fire extinguisher.jpg" id="0" name="image59.png"/>
                        <pic:cNvPicPr preferRelativeResize="0"/>
                      </pic:nvPicPr>
                      <pic:blipFill>
                        <a:blip r:embed="rId22"/>
                        <a:srcRect/>
                        <a:stretch>
                          <a:fillRect/>
                        </a:stretch>
                      </pic:blipFill>
                      <pic:spPr>
                        <a:xfrm>
                          <a:off x="0" y="0"/>
                          <a:ext cx="2527300" cy="25273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br w:type="textWrapping"/>
        <w:t xml:space="preserve">Because soldering is a high-heat application, there is the risk of fire, even with the proper safety precautions. Make sure that a multi-purpose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dry chemical extinguisher </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is easily accessible to your soldering area. Ask your teacher is there one nearby.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533650" cy="1800225"/>
            <wp:effectExtent b="0" l="0" r="0" t="0"/>
            <wp:docPr descr="C:\Users\lauris\Desktop\Soldering\ESD mat.jpg" id="12" name="image27.jpg"/>
            <a:graphic>
              <a:graphicData uri="http://schemas.openxmlformats.org/drawingml/2006/picture">
                <pic:pic>
                  <pic:nvPicPr>
                    <pic:cNvPr descr="C:\Users\lauris\Desktop\Soldering\ESD mat.jpg" id="0" name="image27.jpg"/>
                    <pic:cNvPicPr preferRelativeResize="0"/>
                  </pic:nvPicPr>
                  <pic:blipFill>
                    <a:blip r:embed="rId23"/>
                    <a:srcRect b="0" l="0" r="0" t="0"/>
                    <a:stretch>
                      <a:fillRect/>
                    </a:stretch>
                  </pic:blipFill>
                  <pic:spPr>
                    <a:xfrm>
                      <a:off x="0" y="0"/>
                      <a:ext cx="2533650" cy="1800225"/>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ESD mat.jpg" id="29" name=""/>
                <a:graphic>
                  <a:graphicData uri="http://schemas.microsoft.com/office/word/2010/wordprocessingShape">
                    <wps:wsp>
                      <wps:cNvSpPr/>
                      <wps:cNvPr id="14" name="Shape 14"/>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ESD mat.jpg" id="29" name="image57.png"/>
                <a:graphic>
                  <a:graphicData uri="http://schemas.openxmlformats.org/drawingml/2006/picture">
                    <pic:pic>
                      <pic:nvPicPr>
                        <pic:cNvPr descr="ESD mat.jpg" id="0" name="image57.png"/>
                        <pic:cNvPicPr preferRelativeResize="0"/>
                      </pic:nvPicPr>
                      <pic:blipFill>
                        <a:blip r:embed="rId24"/>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br w:type="textWrapping"/>
        <w:t xml:space="preserve">You must also use the proper work surface when soldering. Make sure the surface on your worktable is heat-resistant or covered with a heat-resistant / ESD mat, so that the heat from the soldering iron will not cause the surface to ignite.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3495675" cy="1695450"/>
            <wp:effectExtent b="0" l="0" r="0" t="0"/>
            <wp:docPr id="10" name="image25.jpg"/>
            <a:graphic>
              <a:graphicData uri="http://schemas.openxmlformats.org/drawingml/2006/picture">
                <pic:pic>
                  <pic:nvPicPr>
                    <pic:cNvPr id="0" name="image25.jpg"/>
                    <pic:cNvPicPr preferRelativeResize="0"/>
                  </pic:nvPicPr>
                  <pic:blipFill>
                    <a:blip r:embed="rId25"/>
                    <a:srcRect b="0" l="0" r="0" t="0"/>
                    <a:stretch>
                      <a:fillRect/>
                    </a:stretch>
                  </pic:blipFill>
                  <pic:spPr>
                    <a:xfrm>
                      <a:off x="0" y="0"/>
                      <a:ext cx="3495675" cy="169545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Always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devote your full attention</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to the task at hand when soldering. Pay attention! Follow directions!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543175" cy="1800225"/>
            <wp:effectExtent b="0" l="0" r="0" t="0"/>
            <wp:docPr descr="C:\Users\lauris\Desktop\Soldering\clean workspace.jpg" id="11" name="image26.jpg"/>
            <a:graphic>
              <a:graphicData uri="http://schemas.openxmlformats.org/drawingml/2006/picture">
                <pic:pic>
                  <pic:nvPicPr>
                    <pic:cNvPr descr="C:\Users\lauris\Desktop\Soldering\clean workspace.jpg" id="0" name="image26.jpg"/>
                    <pic:cNvPicPr preferRelativeResize="0"/>
                  </pic:nvPicPr>
                  <pic:blipFill>
                    <a:blip r:embed="rId26"/>
                    <a:srcRect b="0" l="0" r="0" t="0"/>
                    <a:stretch>
                      <a:fillRect/>
                    </a:stretch>
                  </pic:blipFill>
                  <pic:spPr>
                    <a:xfrm>
                      <a:off x="0" y="0"/>
                      <a:ext cx="2543175" cy="1800225"/>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clean workspace.jpg" id="20" name=""/>
                <a:graphic>
                  <a:graphicData uri="http://schemas.microsoft.com/office/word/2010/wordprocessingShape">
                    <wps:wsp>
                      <wps:cNvSpPr/>
                      <wps:cNvPr id="5" name="Shape 5"/>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clean workspace.jpg" id="20" name="image39.png"/>
                <a:graphic>
                  <a:graphicData uri="http://schemas.openxmlformats.org/drawingml/2006/picture">
                    <pic:pic>
                      <pic:nvPicPr>
                        <pic:cNvPr descr="clean workspace.jpg" id="0" name="image39.png"/>
                        <pic:cNvPicPr preferRelativeResize="0"/>
                      </pic:nvPicPr>
                      <pic:blipFill>
                        <a:blip r:embed="rId27"/>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When you have completed your project, or are finished soldering for the day,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clean your work area</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Throw all clipped leads away. Arrange the tools in an orderly manner.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257425" cy="1590675"/>
            <wp:effectExtent b="0" l="0" r="0" t="0"/>
            <wp:docPr descr="C:\Users\lauris\Desktop\Soldering\tinning_tip.jpg" id="13" name="image28.jpg"/>
            <a:graphic>
              <a:graphicData uri="http://schemas.openxmlformats.org/drawingml/2006/picture">
                <pic:pic>
                  <pic:nvPicPr>
                    <pic:cNvPr descr="C:\Users\lauris\Desktop\Soldering\tinning_tip.jpg" id="0" name="image28.jpg"/>
                    <pic:cNvPicPr preferRelativeResize="0"/>
                  </pic:nvPicPr>
                  <pic:blipFill>
                    <a:blip r:embed="rId28"/>
                    <a:srcRect b="0" l="0" r="0" t="0"/>
                    <a:stretch>
                      <a:fillRect/>
                    </a:stretch>
                  </pic:blipFill>
                  <pic:spPr>
                    <a:xfrm>
                      <a:off x="0" y="0"/>
                      <a:ext cx="2257425" cy="15906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While your solder pencil is still hot, melt a blob of solder on the end of the tip. This is called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tinning the tip</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Turn the solder station off!</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162175" cy="2114550"/>
            <wp:effectExtent b="0" l="0" r="0" t="0"/>
            <wp:docPr descr="C:\Users\lauris\Desktop\Soldering\hand washing.jpg" id="14" name="image29.jpg"/>
            <a:graphic>
              <a:graphicData uri="http://schemas.openxmlformats.org/drawingml/2006/picture">
                <pic:pic>
                  <pic:nvPicPr>
                    <pic:cNvPr descr="C:\Users\lauris\Desktop\Soldering\hand washing.jpg" id="0" name="image29.jpg"/>
                    <pic:cNvPicPr preferRelativeResize="0"/>
                  </pic:nvPicPr>
                  <pic:blipFill>
                    <a:blip r:embed="rId29"/>
                    <a:srcRect b="0" l="0" r="0" t="0"/>
                    <a:stretch>
                      <a:fillRect/>
                    </a:stretch>
                  </pic:blipFill>
                  <pic:spPr>
                    <a:xfrm>
                      <a:off x="0" y="0"/>
                      <a:ext cx="2162175" cy="2114550"/>
                    </a:xfrm>
                    <a:prstGeom prst="rect"/>
                    <a:ln/>
                  </pic:spPr>
                </pic:pic>
              </a:graphicData>
            </a:graphic>
          </wp:inline>
        </w:drawing>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hand washing.jpg" id="18" name=""/>
                <a:graphic>
                  <a:graphicData uri="http://schemas.microsoft.com/office/word/2010/wordprocessingShape">
                    <wps:wsp>
                      <wps:cNvSpPr/>
                      <wps:cNvPr id="3" name="Shape 3"/>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hand washing.jpg" id="18" name="image35.png"/>
                <a:graphic>
                  <a:graphicData uri="http://schemas.openxmlformats.org/drawingml/2006/picture">
                    <pic:pic>
                      <pic:nvPicPr>
                        <pic:cNvPr descr="hand washing.jpg" id="0" name="image35.png"/>
                        <pic:cNvPicPr preferRelativeResize="0"/>
                      </pic:nvPicPr>
                      <pic:blipFill>
                        <a:blip r:embed="rId30"/>
                        <a:srcRect/>
                        <a:stretch>
                          <a:fillRect/>
                        </a:stretch>
                      </pic:blipFill>
                      <pic:spPr>
                        <a:xfrm>
                          <a:off x="0" y="0"/>
                          <a:ext cx="304800" cy="304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When finished working,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wash your hands thoroughly</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to remove any harmful chemicals.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1"/>
          <w:i w:val="0"/>
          <w:smallCaps w:val="0"/>
          <w:strike w:val="0"/>
          <w:color w:val="2d3b45"/>
          <w:sz w:val="21"/>
          <w:szCs w:val="21"/>
          <w:u w:val="none"/>
          <w:shd w:fill="auto" w:val="clear"/>
          <w:vertAlign w:val="baseline"/>
        </w:rPr>
        <mc:AlternateContent>
          <mc:Choice Requires="wpg">
            <w:drawing>
              <wp:inline distB="0" distT="0" distL="0" distR="0">
                <wp:extent cx="304800" cy="304800"/>
                <wp:effectExtent b="0" l="0" r="0" t="0"/>
                <wp:docPr descr="solder station.jpg" id="19" name=""/>
                <a:graphic>
                  <a:graphicData uri="http://schemas.microsoft.com/office/word/2010/wordprocessingShape">
                    <wps:wsp>
                      <wps:cNvSpPr/>
                      <wps:cNvPr id="4" name="Shape 4"/>
                      <wps:spPr>
                        <a:xfrm>
                          <a:off x="5193600" y="3627600"/>
                          <a:ext cx="304799" cy="3047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04800" cy="304800"/>
                <wp:effectExtent b="0" l="0" r="0" t="0"/>
                <wp:docPr descr="solder station.jpg" id="19" name="image37.png"/>
                <a:graphic>
                  <a:graphicData uri="http://schemas.openxmlformats.org/drawingml/2006/picture">
                    <pic:pic>
                      <pic:nvPicPr>
                        <pic:cNvPr descr="solder station.jpg" id="0" name="image37.png"/>
                        <pic:cNvPicPr preferRelativeResize="0"/>
                      </pic:nvPicPr>
                      <pic:blipFill>
                        <a:blip r:embed="rId31"/>
                        <a:srcRect/>
                        <a:stretch>
                          <a:fillRect/>
                        </a:stretch>
                      </pic:blipFill>
                      <pic:spPr>
                        <a:xfrm>
                          <a:off x="0" y="0"/>
                          <a:ext cx="304800" cy="304800"/>
                        </a:xfrm>
                        <a:prstGeom prst="rect"/>
                        <a:ln/>
                      </pic:spPr>
                    </pic:pic>
                  </a:graphicData>
                </a:graphic>
              </wp:inline>
            </w:drawing>
          </mc:Fallback>
        </mc:AlternateConten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143125" cy="2143125"/>
            <wp:effectExtent b="0" l="0" r="0" t="0"/>
            <wp:docPr descr="C:\Users\lauris\Desktop\Soldering\solder station.jpg" id="15" name="image30.jpg"/>
            <a:graphic>
              <a:graphicData uri="http://schemas.openxmlformats.org/drawingml/2006/picture">
                <pic:pic>
                  <pic:nvPicPr>
                    <pic:cNvPr descr="C:\Users\lauris\Desktop\Soldering\solder station.jpg" id="0" name="image30.jpg"/>
                    <pic:cNvPicPr preferRelativeResize="0"/>
                  </pic:nvPicPr>
                  <pic:blipFill>
                    <a:blip r:embed="rId32"/>
                    <a:srcRect b="0" l="0" r="0" t="0"/>
                    <a:stretch>
                      <a:fillRect/>
                    </a:stretch>
                  </pic:blipFill>
                  <pic:spPr>
                    <a:xfrm>
                      <a:off x="0" y="0"/>
                      <a:ext cx="2143125" cy="21431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In conclusion, please, please, please </w:t>
      </w:r>
      <w:r w:rsidDel="00000000" w:rsidR="00000000" w:rsidRPr="00000000">
        <w:rPr>
          <w:rFonts w:ascii="Verdana" w:cs="Verdana" w:eastAsia="Verdana" w:hAnsi="Verdana"/>
          <w:b w:val="1"/>
          <w:i w:val="0"/>
          <w:smallCaps w:val="0"/>
          <w:strike w:val="0"/>
          <w:color w:val="2d3b45"/>
          <w:sz w:val="21"/>
          <w:szCs w:val="21"/>
          <w:u w:val="none"/>
          <w:shd w:fill="auto" w:val="clear"/>
          <w:vertAlign w:val="baseline"/>
          <w:rtl w:val="0"/>
        </w:rPr>
        <w:t xml:space="preserve">turn off the solder station</w:t>
      </w: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Perfectly good solder equipment has been ruined because someone (ahem) neglected to turn the solder station off.</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2d3b45"/>
          <w:sz w:val="21"/>
          <w:szCs w:val="21"/>
          <w:u w:val="none"/>
          <w:shd w:fill="auto" w:val="clear"/>
          <w:vertAlign w:val="baseline"/>
        </w:rPr>
        <w:drawing>
          <wp:inline distB="0" distT="0" distL="0" distR="0">
            <wp:extent cx="2971800" cy="1533525"/>
            <wp:effectExtent b="0" l="0" r="0" t="0"/>
            <wp:docPr descr="C:\Users\lauris\Desktop\Soldering\attack dog.jpg" id="16" name="image31.jpg"/>
            <a:graphic>
              <a:graphicData uri="http://schemas.openxmlformats.org/drawingml/2006/picture">
                <pic:pic>
                  <pic:nvPicPr>
                    <pic:cNvPr descr="C:\Users\lauris\Desktop\Soldering\attack dog.jpg" id="0" name="image31.jpg"/>
                    <pic:cNvPicPr preferRelativeResize="0"/>
                  </pic:nvPicPr>
                  <pic:blipFill>
                    <a:blip r:embed="rId33"/>
                    <a:srcRect b="0" l="0" r="0" t="0"/>
                    <a:stretch>
                      <a:fillRect/>
                    </a:stretch>
                  </pic:blipFill>
                  <pic:spPr>
                    <a:xfrm>
                      <a:off x="0" y="0"/>
                      <a:ext cx="2971800" cy="15335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(You already know about the demons, but did I mention the attack dog?)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center"/>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Pr>
        <mc:AlternateContent>
          <mc:Choice Requires="wpg">
            <w:drawing>
              <wp:inline distB="0" distT="0" distL="0" distR="0">
                <wp:extent cx="3822700" cy="1981200"/>
                <wp:effectExtent b="0" l="0" r="0" t="0"/>
                <wp:docPr descr="attack dog.jpg" id="17" name=""/>
                <a:graphic>
                  <a:graphicData uri="http://schemas.microsoft.com/office/word/2010/wordprocessingShape">
                    <wps:wsp>
                      <wps:cNvSpPr/>
                      <wps:cNvPr id="2" name="Shape 2"/>
                      <wps:spPr>
                        <a:xfrm>
                          <a:off x="3436237" y="2794163"/>
                          <a:ext cx="3819525" cy="1971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inline>
            </w:drawing>
          </mc:Choice>
          <mc:Fallback>
            <w:drawing>
              <wp:inline distB="0" distT="0" distL="0" distR="0">
                <wp:extent cx="3822700" cy="1981200"/>
                <wp:effectExtent b="0" l="0" r="0" t="0"/>
                <wp:docPr descr="attack dog.jpg" id="17" name="image33.png"/>
                <a:graphic>
                  <a:graphicData uri="http://schemas.openxmlformats.org/drawingml/2006/picture">
                    <pic:pic>
                      <pic:nvPicPr>
                        <pic:cNvPr descr="attack dog.jpg" id="0" name="image33.png"/>
                        <pic:cNvPicPr preferRelativeResize="0"/>
                      </pic:nvPicPr>
                      <pic:blipFill>
                        <a:blip r:embed="rId34"/>
                        <a:srcRect/>
                        <a:stretch>
                          <a:fillRect/>
                        </a:stretch>
                      </pic:blipFill>
                      <pic:spPr>
                        <a:xfrm>
                          <a:off x="0" y="0"/>
                          <a:ext cx="3822700" cy="19812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contextualSpacing w:val="0"/>
        <w:jc w:val="left"/>
        <w:rPr>
          <w:rFonts w:ascii="Verdana" w:cs="Verdana" w:eastAsia="Verdana" w:hAnsi="Verdana"/>
          <w:b w:val="0"/>
          <w:i w:val="0"/>
          <w:smallCaps w:val="0"/>
          <w:strike w:val="0"/>
          <w:color w:val="2d3b45"/>
          <w:sz w:val="21"/>
          <w:szCs w:val="21"/>
          <w:u w:val="none"/>
          <w:shd w:fill="auto" w:val="clear"/>
          <w:vertAlign w:val="baseline"/>
        </w:rPr>
      </w:pPr>
      <w:r w:rsidDel="00000000" w:rsidR="00000000" w:rsidRPr="00000000">
        <w:rPr>
          <w:rFonts w:ascii="Verdana" w:cs="Verdana" w:eastAsia="Verdana" w:hAnsi="Verdana"/>
          <w:b w:val="0"/>
          <w:i w:val="0"/>
          <w:smallCaps w:val="0"/>
          <w:strike w:val="0"/>
          <w:color w:val="2d3b45"/>
          <w:sz w:val="21"/>
          <w:szCs w:val="21"/>
          <w:u w:val="none"/>
          <w:shd w:fill="auto" w:val="clear"/>
          <w:vertAlign w:val="baseline"/>
          <w:rtl w:val="0"/>
        </w:rPr>
        <w:t xml:space="preserve"> </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4.jpg"/><Relationship Id="rId22" Type="http://schemas.openxmlformats.org/officeDocument/2006/relationships/image" Target="media/image59.png"/><Relationship Id="rId21" Type="http://schemas.openxmlformats.org/officeDocument/2006/relationships/image" Target="media/image23.jpg"/><Relationship Id="rId24" Type="http://schemas.openxmlformats.org/officeDocument/2006/relationships/image" Target="media/image57.png"/><Relationship Id="rId23" Type="http://schemas.openxmlformats.org/officeDocument/2006/relationships/image" Target="media/image27.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8.jpg"/><Relationship Id="rId26" Type="http://schemas.openxmlformats.org/officeDocument/2006/relationships/image" Target="media/image26.jpg"/><Relationship Id="rId25" Type="http://schemas.openxmlformats.org/officeDocument/2006/relationships/image" Target="media/image25.jpg"/><Relationship Id="rId28" Type="http://schemas.openxmlformats.org/officeDocument/2006/relationships/image" Target="media/image28.jpg"/><Relationship Id="rId27" Type="http://schemas.openxmlformats.org/officeDocument/2006/relationships/image" Target="media/image39.png"/><Relationship Id="rId5" Type="http://schemas.openxmlformats.org/officeDocument/2006/relationships/image" Target="media/image43.png"/><Relationship Id="rId6" Type="http://schemas.openxmlformats.org/officeDocument/2006/relationships/image" Target="media/image2.jpg"/><Relationship Id="rId29" Type="http://schemas.openxmlformats.org/officeDocument/2006/relationships/image" Target="media/image29.jpg"/><Relationship Id="rId7" Type="http://schemas.openxmlformats.org/officeDocument/2006/relationships/image" Target="media/image41.png"/><Relationship Id="rId8" Type="http://schemas.openxmlformats.org/officeDocument/2006/relationships/image" Target="media/image47.png"/><Relationship Id="rId31" Type="http://schemas.openxmlformats.org/officeDocument/2006/relationships/image" Target="media/image37.png"/><Relationship Id="rId30" Type="http://schemas.openxmlformats.org/officeDocument/2006/relationships/image" Target="media/image35.png"/><Relationship Id="rId11" Type="http://schemas.openxmlformats.org/officeDocument/2006/relationships/image" Target="media/image45.png"/><Relationship Id="rId33" Type="http://schemas.openxmlformats.org/officeDocument/2006/relationships/image" Target="media/image31.jpg"/><Relationship Id="rId10" Type="http://schemas.openxmlformats.org/officeDocument/2006/relationships/image" Target="media/image7.jpg"/><Relationship Id="rId32" Type="http://schemas.openxmlformats.org/officeDocument/2006/relationships/image" Target="media/image30.jpg"/><Relationship Id="rId13" Type="http://schemas.openxmlformats.org/officeDocument/2006/relationships/image" Target="media/image51.png"/><Relationship Id="rId12" Type="http://schemas.openxmlformats.org/officeDocument/2006/relationships/image" Target="media/image10.jpg"/><Relationship Id="rId34" Type="http://schemas.openxmlformats.org/officeDocument/2006/relationships/image" Target="media/image33.png"/><Relationship Id="rId15" Type="http://schemas.openxmlformats.org/officeDocument/2006/relationships/image" Target="media/image22.png"/><Relationship Id="rId14" Type="http://schemas.openxmlformats.org/officeDocument/2006/relationships/image" Target="media/image9.jpg"/><Relationship Id="rId17" Type="http://schemas.openxmlformats.org/officeDocument/2006/relationships/image" Target="media/image12.jpg"/><Relationship Id="rId16" Type="http://schemas.openxmlformats.org/officeDocument/2006/relationships/image" Target="media/image49.png"/><Relationship Id="rId19" Type="http://schemas.openxmlformats.org/officeDocument/2006/relationships/image" Target="media/image53.png"/><Relationship Id="rId18" Type="http://schemas.openxmlformats.org/officeDocument/2006/relationships/image" Target="media/image55.png"/></Relationships>
</file>