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DB66" w14:textId="77777777" w:rsidR="003C534A" w:rsidRPr="00B26725" w:rsidRDefault="003C534A" w:rsidP="003C534A">
      <w:pPr>
        <w:pStyle w:val="Title"/>
        <w:rPr>
          <w:rFonts w:asciiTheme="minorHAnsi" w:eastAsiaTheme="minorEastAsia" w:hAnsiTheme="minorHAnsi" w:cstheme="minorBidi"/>
          <w:b/>
          <w:bCs/>
          <w:i/>
          <w:iCs/>
          <w:color w:val="4F81BD" w:themeColor="accent1"/>
          <w:sz w:val="72"/>
          <w:szCs w:val="72"/>
        </w:rPr>
      </w:pPr>
      <w:r w:rsidRPr="00B26725">
        <w:rPr>
          <w:rFonts w:ascii="Futura-CondensedExtraBold" w:eastAsiaTheme="minorHAnsi" w:hAnsi="Futura-CondensedExtraBold" w:cs="Futura-CondensedExtraBold"/>
          <w:b/>
          <w:bCs/>
          <w:color w:val="000000"/>
          <w:sz w:val="72"/>
          <w:szCs w:val="72"/>
        </w:rPr>
        <w:t xml:space="preserve">ATE </w:t>
      </w:r>
      <w:r w:rsidRPr="00B26725">
        <w:rPr>
          <w:rFonts w:ascii="Futura-CondensedExtraBold" w:eastAsiaTheme="minorHAnsi" w:hAnsi="Futura-CondensedExtraBold" w:cs="Futura-CondensedExtraBold"/>
          <w:b/>
          <w:bCs/>
          <w:color w:val="C29200"/>
          <w:sz w:val="72"/>
          <w:szCs w:val="72"/>
        </w:rPr>
        <w:t>I</w:t>
      </w:r>
      <w:r w:rsidRPr="00B26725">
        <w:rPr>
          <w:rFonts w:ascii="Futura-CondensedExtraBold" w:eastAsiaTheme="minorHAnsi" w:hAnsi="Futura-CondensedExtraBold" w:cs="Futura-CondensedExtraBold"/>
          <w:b/>
          <w:bCs/>
          <w:color w:val="005900"/>
          <w:sz w:val="72"/>
          <w:szCs w:val="72"/>
        </w:rPr>
        <w:t>M</w:t>
      </w:r>
      <w:r w:rsidRPr="00B26725">
        <w:rPr>
          <w:rFonts w:ascii="Futura-CondensedExtraBold" w:eastAsiaTheme="minorHAnsi" w:hAnsi="Futura-CondensedExtraBold" w:cs="Futura-CondensedExtraBold"/>
          <w:b/>
          <w:bCs/>
          <w:color w:val="005F44"/>
          <w:sz w:val="72"/>
          <w:szCs w:val="72"/>
        </w:rPr>
        <w:t>P</w:t>
      </w:r>
      <w:r w:rsidRPr="00B26725">
        <w:rPr>
          <w:rFonts w:ascii="Futura-CondensedExtraBold" w:eastAsiaTheme="minorHAnsi" w:hAnsi="Futura-CondensedExtraBold" w:cs="Futura-CondensedExtraBold"/>
          <w:b/>
          <w:bCs/>
          <w:color w:val="82000D"/>
          <w:sz w:val="72"/>
          <w:szCs w:val="72"/>
        </w:rPr>
        <w:t>A</w:t>
      </w:r>
      <w:r w:rsidRPr="00B26725">
        <w:rPr>
          <w:rFonts w:ascii="Futura-CondensedExtraBold" w:eastAsiaTheme="minorHAnsi" w:hAnsi="Futura-CondensedExtraBold" w:cs="Futura-CondensedExtraBold"/>
          <w:b/>
          <w:bCs/>
          <w:color w:val="B21D01"/>
          <w:sz w:val="72"/>
          <w:szCs w:val="72"/>
        </w:rPr>
        <w:t>C</w:t>
      </w:r>
      <w:r w:rsidRPr="00B26725">
        <w:rPr>
          <w:rFonts w:ascii="Futura-CondensedExtraBold" w:eastAsiaTheme="minorHAnsi" w:hAnsi="Futura-CondensedExtraBold" w:cs="Futura-CondensedExtraBold"/>
          <w:b/>
          <w:bCs/>
          <w:color w:val="021DBA"/>
          <w:sz w:val="72"/>
          <w:szCs w:val="72"/>
        </w:rPr>
        <w:t>T</w:t>
      </w:r>
      <w:r w:rsidRPr="00B26725">
        <w:rPr>
          <w:rFonts w:ascii="Futura-CondensedExtraBold" w:eastAsiaTheme="minorHAnsi" w:hAnsi="Futura-CondensedExtraBold" w:cs="Futura-CondensedExtraBold"/>
          <w:b/>
          <w:bCs/>
          <w:color w:val="030083"/>
          <w:sz w:val="72"/>
          <w:szCs w:val="72"/>
        </w:rPr>
        <w:t>S</w:t>
      </w:r>
    </w:p>
    <w:p w14:paraId="7D1DBFD4" w14:textId="77777777" w:rsidR="003C534A" w:rsidRDefault="003C534A" w:rsidP="003C534A">
      <w:pPr>
        <w:pStyle w:val="Title"/>
        <w:rPr>
          <w:rFonts w:asciiTheme="minorHAnsi" w:eastAsiaTheme="minorEastAsia" w:hAnsiTheme="minorHAnsi" w:cstheme="minorBidi"/>
          <w:b/>
          <w:bCs/>
          <w:color w:val="4F81BD" w:themeColor="accent1"/>
        </w:rPr>
      </w:pPr>
      <w:r>
        <w:rPr>
          <w:rFonts w:asciiTheme="minorHAnsi" w:eastAsiaTheme="minorEastAsia" w:hAnsiTheme="minorHAnsi" w:cstheme="minorBidi"/>
          <w:b/>
          <w:bCs/>
          <w:color w:val="4F81BD" w:themeColor="accent1"/>
        </w:rPr>
        <w:t>Center</w:t>
      </w:r>
      <w:r w:rsidRPr="727904C0">
        <w:rPr>
          <w:rFonts w:asciiTheme="minorHAnsi" w:eastAsiaTheme="minorEastAsia" w:hAnsiTheme="minorHAnsi" w:cstheme="minorBidi"/>
          <w:b/>
          <w:bCs/>
          <w:color w:val="4F81BD" w:themeColor="accent1"/>
        </w:rPr>
        <w:t xml:space="preserve"> Guidelines</w:t>
      </w:r>
    </w:p>
    <w:p w14:paraId="795517CE" w14:textId="77777777" w:rsidR="003C534A" w:rsidRDefault="003C534A" w:rsidP="003C534A">
      <w:r>
        <w:t xml:space="preserve">The </w:t>
      </w:r>
      <w:r w:rsidRPr="3E8109BE">
        <w:rPr>
          <w:i/>
          <w:iCs/>
        </w:rPr>
        <w:t xml:space="preserve">ATE Impacts </w:t>
      </w:r>
      <w:r>
        <w:t xml:space="preserve">book is an opportunity to showcase the work of the ATE community to stakeholders and the public. In general, featured </w:t>
      </w:r>
      <w:r w:rsidR="005762A2">
        <w:t>center</w:t>
      </w:r>
      <w:r w:rsidR="003D4293">
        <w:t>s</w:t>
      </w:r>
      <w:r>
        <w:t xml:space="preserve"> should focus on the strengths and impacts of their work. For </w:t>
      </w:r>
      <w:r w:rsidRPr="00B532DC">
        <w:t>this edition</w:t>
      </w:r>
      <w:r w:rsidR="00AA02F3">
        <w:t>,</w:t>
      </w:r>
      <w:r w:rsidRPr="00B532DC">
        <w:t xml:space="preserve"> </w:t>
      </w:r>
      <w:r w:rsidR="005762A2">
        <w:t>centers</w:t>
      </w:r>
      <w:r>
        <w:t xml:space="preserve"> may also choose to highlight an effective </w:t>
      </w:r>
      <w:r w:rsidRPr="00B532DC">
        <w:t>industry partnership</w:t>
      </w:r>
      <w:r>
        <w:t>, a strong c</w:t>
      </w:r>
      <w:r w:rsidRPr="00B532DC">
        <w:t xml:space="preserve">ollaboration </w:t>
      </w:r>
      <w:r>
        <w:t xml:space="preserve">with a </w:t>
      </w:r>
      <w:r w:rsidRPr="00B532DC">
        <w:t xml:space="preserve">group of partners, or a particularly successful graduate of your program. </w:t>
      </w:r>
      <w:r>
        <w:t xml:space="preserve">Each featured center will </w:t>
      </w:r>
      <w:r w:rsidR="003D4293">
        <w:t xml:space="preserve">have </w:t>
      </w:r>
      <w:r>
        <w:t>two</w:t>
      </w:r>
      <w:r w:rsidR="003D4293">
        <w:t xml:space="preserve"> full,</w:t>
      </w:r>
      <w:r>
        <w:t xml:space="preserve"> adjoining 8.5” x 11” pages in the book.</w:t>
      </w:r>
    </w:p>
    <w:p w14:paraId="507F3A56" w14:textId="77777777" w:rsidR="003C534A" w:rsidRDefault="003C534A" w:rsidP="003C534A">
      <w:pPr>
        <w:pStyle w:val="BodyText"/>
        <w:spacing w:line="288" w:lineRule="auto"/>
        <w:ind w:right="84"/>
        <w:rPr>
          <w:w w:val="105"/>
        </w:rPr>
      </w:pPr>
    </w:p>
    <w:p w14:paraId="3BEDE2DD" w14:textId="77777777" w:rsidR="003C534A" w:rsidRDefault="003C534A" w:rsidP="003C534A">
      <w:pPr>
        <w:pStyle w:val="Heading1"/>
        <w:ind w:left="0"/>
        <w:rPr>
          <w:color w:val="4F81BD" w:themeColor="accent1"/>
        </w:rPr>
      </w:pPr>
      <w:r w:rsidRPr="213E4C0B">
        <w:rPr>
          <w:color w:val="4F81BD" w:themeColor="accent1"/>
        </w:rPr>
        <w:t xml:space="preserve">Submitting Information for Your </w:t>
      </w:r>
      <w:r>
        <w:rPr>
          <w:color w:val="4F81BD" w:themeColor="accent1"/>
        </w:rPr>
        <w:t>Center’s</w:t>
      </w:r>
      <w:r w:rsidRPr="213E4C0B">
        <w:rPr>
          <w:color w:val="4F81BD" w:themeColor="accent1"/>
        </w:rPr>
        <w:t xml:space="preserve"> </w:t>
      </w:r>
      <w:r w:rsidRPr="213E4C0B">
        <w:rPr>
          <w:i/>
          <w:iCs/>
          <w:color w:val="4F81BD" w:themeColor="accent1"/>
        </w:rPr>
        <w:t xml:space="preserve">Impacts </w:t>
      </w:r>
      <w:r w:rsidRPr="213E4C0B">
        <w:rPr>
          <w:color w:val="4F81BD" w:themeColor="accent1"/>
        </w:rPr>
        <w:t>Page</w:t>
      </w:r>
      <w:r>
        <w:rPr>
          <w:color w:val="4F81BD" w:themeColor="accent1"/>
        </w:rPr>
        <w:t>s</w:t>
      </w:r>
    </w:p>
    <w:p w14:paraId="30250829" w14:textId="77777777" w:rsidR="003C534A" w:rsidRDefault="003C534A" w:rsidP="003C534A">
      <w:r>
        <w:t>Y</w:t>
      </w:r>
      <w:r w:rsidRPr="727904C0">
        <w:rPr>
          <w:b/>
          <w:bCs/>
        </w:rPr>
        <w:t>ou must upload your text, photos, and data to</w:t>
      </w:r>
      <w:r w:rsidR="005762A2">
        <w:rPr>
          <w:b/>
          <w:bCs/>
        </w:rPr>
        <w:t xml:space="preserve"> your folder in</w:t>
      </w:r>
      <w:r w:rsidRPr="727904C0">
        <w:rPr>
          <w:b/>
          <w:bCs/>
        </w:rPr>
        <w:t xml:space="preserve"> </w:t>
      </w:r>
      <w:hyperlink r:id="rId8">
        <w:r w:rsidRPr="727904C0">
          <w:rPr>
            <w:rStyle w:val="Hyperlink"/>
            <w:b/>
            <w:bCs/>
          </w:rPr>
          <w:t>Box</w:t>
        </w:r>
      </w:hyperlink>
      <w:r w:rsidRPr="727904C0">
        <w:rPr>
          <w:b/>
          <w:bCs/>
        </w:rPr>
        <w:t xml:space="preserve">. </w:t>
      </w:r>
      <w:r w:rsidRPr="00B532DC">
        <w:rPr>
          <w:bCs/>
        </w:rPr>
        <w:t xml:space="preserve">You will receive an invitation via email to a specific folder </w:t>
      </w:r>
      <w:r w:rsidRPr="00B532DC">
        <w:t xml:space="preserve">within Box that is exclusively for your </w:t>
      </w:r>
      <w:r>
        <w:t xml:space="preserve">center. </w:t>
      </w:r>
      <w:r w:rsidRPr="727904C0">
        <w:t xml:space="preserve">Please </w:t>
      </w:r>
      <w:r>
        <w:t xml:space="preserve">make sure </w:t>
      </w:r>
      <w:r w:rsidRPr="727904C0">
        <w:t xml:space="preserve">that </w:t>
      </w:r>
      <w:r w:rsidRPr="727904C0">
        <w:rPr>
          <w:b/>
          <w:bCs/>
        </w:rPr>
        <w:t xml:space="preserve">all submitted materials have file names that contain your </w:t>
      </w:r>
      <w:r>
        <w:rPr>
          <w:b/>
          <w:bCs/>
        </w:rPr>
        <w:t>center</w:t>
      </w:r>
      <w:r w:rsidRPr="727904C0">
        <w:rPr>
          <w:b/>
          <w:bCs/>
        </w:rPr>
        <w:t xml:space="preserve"> name</w:t>
      </w:r>
      <w:r w:rsidRPr="727904C0">
        <w:t xml:space="preserve">. </w:t>
      </w:r>
    </w:p>
    <w:p w14:paraId="17B6D880" w14:textId="77777777" w:rsidR="003C534A" w:rsidRDefault="003C534A" w:rsidP="003C534A"/>
    <w:p w14:paraId="5C9C648A" w14:textId="5B73BE20" w:rsidR="003C534A" w:rsidRPr="00F578C5" w:rsidRDefault="003C534A" w:rsidP="003C534A">
      <w:pPr>
        <w:rPr>
          <w:bCs/>
        </w:rPr>
      </w:pPr>
      <w:r w:rsidRPr="00B532DC">
        <w:rPr>
          <w:bCs/>
        </w:rPr>
        <w:t>With the exception of photos</w:t>
      </w:r>
      <w:r w:rsidR="00AA02F3">
        <w:rPr>
          <w:bCs/>
        </w:rPr>
        <w:t xml:space="preserve"> and </w:t>
      </w:r>
      <w:r w:rsidRPr="00B532DC">
        <w:rPr>
          <w:bCs/>
        </w:rPr>
        <w:t xml:space="preserve">data, you can submit all text items in a single Word file. In the past, some </w:t>
      </w:r>
      <w:r>
        <w:rPr>
          <w:bCs/>
        </w:rPr>
        <w:t>centers</w:t>
      </w:r>
      <w:r w:rsidRPr="00B532DC">
        <w:rPr>
          <w:bCs/>
        </w:rPr>
        <w:t xml:space="preserve"> have used these guidelines as a template that they fill out for their submissions</w:t>
      </w:r>
      <w:r w:rsidRPr="00F578C5">
        <w:rPr>
          <w:bCs/>
        </w:rPr>
        <w:t xml:space="preserve">. Or, if you prefer, you may submit the requested info via </w:t>
      </w:r>
      <w:hyperlink r:id="rId9" w:history="1">
        <w:r w:rsidR="00B63F12" w:rsidRPr="00B63F12">
          <w:rPr>
            <w:rStyle w:val="Hyperlink"/>
            <w:bCs/>
          </w:rPr>
          <w:t>Survey Monkey</w:t>
        </w:r>
      </w:hyperlink>
      <w:r w:rsidR="00B63F12">
        <w:rPr>
          <w:bCs/>
        </w:rPr>
        <w:t xml:space="preserve">. </w:t>
      </w:r>
      <w:r w:rsidRPr="00F578C5">
        <w:rPr>
          <w:bCs/>
        </w:rPr>
        <w:t xml:space="preserve">If you choose to use Survey Monkey you will probably want to write out your responses in Word first and then cut and paste into the Survey Monkey text boxes. </w:t>
      </w:r>
    </w:p>
    <w:p w14:paraId="76C9EB41" w14:textId="77777777" w:rsidR="003C534A" w:rsidRPr="00F578C5" w:rsidRDefault="003C534A" w:rsidP="003C534A">
      <w:pPr>
        <w:pStyle w:val="BodyText"/>
        <w:spacing w:line="288" w:lineRule="auto"/>
        <w:ind w:right="84"/>
        <w:rPr>
          <w:w w:val="105"/>
        </w:rPr>
      </w:pPr>
    </w:p>
    <w:p w14:paraId="3B5316BF" w14:textId="77777777" w:rsidR="003C534A" w:rsidRPr="003C534A" w:rsidRDefault="003C534A" w:rsidP="003C534A">
      <w:pPr>
        <w:pStyle w:val="BodyText"/>
        <w:spacing w:line="288" w:lineRule="auto"/>
        <w:ind w:right="84"/>
        <w:rPr>
          <w:b/>
          <w:bCs/>
          <w:w w:val="105"/>
        </w:rPr>
      </w:pPr>
      <w:r w:rsidRPr="00F578C5">
        <w:rPr>
          <w:b/>
          <w:bCs/>
          <w:w w:val="105"/>
        </w:rPr>
        <w:t xml:space="preserve">Regardless of how you choose to submit your materials, </w:t>
      </w:r>
      <w:r>
        <w:rPr>
          <w:b/>
          <w:bCs/>
          <w:w w:val="105"/>
        </w:rPr>
        <w:t>you must include the following:</w:t>
      </w:r>
    </w:p>
    <w:p w14:paraId="7D9C7A38" w14:textId="77777777" w:rsidR="003C534A" w:rsidRDefault="003C534A" w:rsidP="003C534A">
      <w:pPr>
        <w:pStyle w:val="Heading2custom"/>
        <w:numPr>
          <w:ilvl w:val="0"/>
          <w:numId w:val="7"/>
        </w:numPr>
        <w:ind w:left="284" w:hanging="284"/>
        <w:rPr>
          <w:color w:val="95B3D7" w:themeColor="accent1" w:themeTint="99"/>
          <w:sz w:val="28"/>
          <w:szCs w:val="28"/>
        </w:rPr>
      </w:pPr>
      <w:r w:rsidRPr="213E4C0B">
        <w:rPr>
          <w:color w:val="4F80BD"/>
          <w:sz w:val="28"/>
          <w:szCs w:val="28"/>
        </w:rPr>
        <w:t>Core Information</w:t>
      </w:r>
    </w:p>
    <w:p w14:paraId="7709B891" w14:textId="77777777" w:rsidR="003C534A" w:rsidRPr="003C534A" w:rsidRDefault="003C534A" w:rsidP="003C534A">
      <w:pPr>
        <w:rPr>
          <w:b/>
          <w:bCs/>
        </w:rPr>
      </w:pPr>
      <w:r w:rsidRPr="003C534A">
        <w:rPr>
          <w:b/>
          <w:bCs/>
        </w:rPr>
        <w:t>List the following:</w:t>
      </w:r>
    </w:p>
    <w:p w14:paraId="4AFA8730" w14:textId="77777777" w:rsidR="003C534A" w:rsidRDefault="003C534A" w:rsidP="003C534A">
      <w:r>
        <w:t>a) full operational name of center (</w:t>
      </w:r>
      <w:r w:rsidR="003D4293">
        <w:t>i</w:t>
      </w:r>
      <w:r>
        <w:t>t is fine if this is shorter or different than what appears on the award abstract)</w:t>
      </w:r>
      <w:r w:rsidR="003D4293">
        <w:t>,</w:t>
      </w:r>
    </w:p>
    <w:p w14:paraId="082127AA" w14:textId="77777777" w:rsidR="003C534A" w:rsidRDefault="003C534A" w:rsidP="003C534A">
      <w:r>
        <w:t>b) the center’s acronym or nickname (if applicable),</w:t>
      </w:r>
    </w:p>
    <w:p w14:paraId="7AFB5575" w14:textId="77777777" w:rsidR="003C534A" w:rsidRDefault="003C534A" w:rsidP="003C534A">
      <w:r>
        <w:t>c) the</w:t>
      </w:r>
      <w:r w:rsidR="00133183">
        <w:t xml:space="preserve"> name of the</w:t>
      </w:r>
      <w:r>
        <w:t xml:space="preserve"> host institution,</w:t>
      </w:r>
    </w:p>
    <w:p w14:paraId="170A6C42" w14:textId="77777777" w:rsidR="003C534A" w:rsidRDefault="003C534A" w:rsidP="003C534A">
      <w:r>
        <w:t>d) city</w:t>
      </w:r>
      <w:r w:rsidR="003D4293">
        <w:t xml:space="preserve"> </w:t>
      </w:r>
      <w:r>
        <w:t xml:space="preserve">and state, and </w:t>
      </w:r>
    </w:p>
    <w:p w14:paraId="05E7D21C" w14:textId="77777777" w:rsidR="003C534A" w:rsidRDefault="003C534A" w:rsidP="003C534A">
      <w:r>
        <w:t xml:space="preserve">e) the center’s full website URL. </w:t>
      </w:r>
    </w:p>
    <w:p w14:paraId="29741D24" w14:textId="77777777" w:rsidR="003C534A" w:rsidRDefault="003C534A" w:rsidP="003C534A">
      <w:pPr>
        <w:pStyle w:val="BodyText"/>
        <w:spacing w:line="288" w:lineRule="auto"/>
        <w:ind w:right="84"/>
        <w:rPr>
          <w:w w:val="105"/>
        </w:rPr>
      </w:pPr>
    </w:p>
    <w:p w14:paraId="668EC4EB" w14:textId="77777777" w:rsidR="003C534A" w:rsidRDefault="003C534A" w:rsidP="003C534A">
      <w:pPr>
        <w:pStyle w:val="Heading2custom"/>
        <w:numPr>
          <w:ilvl w:val="0"/>
          <w:numId w:val="7"/>
        </w:numPr>
        <w:ind w:left="284" w:hanging="284"/>
        <w:rPr>
          <w:color w:val="4F81BD" w:themeColor="accent1"/>
          <w:sz w:val="28"/>
          <w:szCs w:val="28"/>
        </w:rPr>
      </w:pPr>
      <w:r w:rsidRPr="213E4C0B">
        <w:rPr>
          <w:color w:val="4F81BD" w:themeColor="accent1"/>
          <w:sz w:val="28"/>
          <w:szCs w:val="28"/>
        </w:rPr>
        <w:t>ATE Area</w:t>
      </w:r>
    </w:p>
    <w:p w14:paraId="0E255938" w14:textId="77777777" w:rsidR="003C534A" w:rsidRDefault="003C534A" w:rsidP="003C534A">
      <w:r>
        <w:t xml:space="preserve">Identify the </w:t>
      </w:r>
      <w:r w:rsidRPr="003C534A">
        <w:rPr>
          <w:b/>
          <w:bCs/>
        </w:rPr>
        <w:t xml:space="preserve">ATE area category </w:t>
      </w:r>
      <w:r>
        <w:t>under which your center should be listed (indicate ONE):</w:t>
      </w:r>
    </w:p>
    <w:p w14:paraId="49DC77C2" w14:textId="77777777" w:rsidR="003C534A" w:rsidRDefault="003C534A" w:rsidP="003C534A">
      <w:pPr>
        <w:ind w:left="720"/>
      </w:pPr>
      <w:r>
        <w:t>Advanced Manufacturing (MFG)</w:t>
      </w:r>
      <w:r>
        <w:tab/>
      </w:r>
      <w:r>
        <w:tab/>
      </w:r>
      <w:r>
        <w:tab/>
      </w:r>
      <w:r>
        <w:tab/>
        <w:t>Agricultural and Environmental (AGEN)</w:t>
      </w:r>
    </w:p>
    <w:p w14:paraId="29EB3315" w14:textId="77777777" w:rsidR="003C534A" w:rsidRDefault="003C534A" w:rsidP="003C534A">
      <w:pPr>
        <w:ind w:left="720"/>
      </w:pPr>
      <w:r>
        <w:t>Bio and Chemical (BIO)</w:t>
      </w:r>
      <w:r>
        <w:tab/>
      </w:r>
      <w:r>
        <w:tab/>
      </w:r>
      <w:r>
        <w:tab/>
      </w:r>
      <w:r>
        <w:tab/>
      </w:r>
      <w:r>
        <w:tab/>
        <w:t>Engineering (ENG)</w:t>
      </w:r>
    </w:p>
    <w:p w14:paraId="3F136BCB" w14:textId="77777777" w:rsidR="003C534A" w:rsidRDefault="003C534A" w:rsidP="003C534A">
      <w:pPr>
        <w:ind w:left="720"/>
      </w:pPr>
      <w:r>
        <w:t>Information and Security (INFO)</w:t>
      </w:r>
      <w:r>
        <w:tab/>
      </w:r>
      <w:r>
        <w:tab/>
      </w:r>
      <w:r>
        <w:tab/>
      </w:r>
      <w:r>
        <w:tab/>
        <w:t>Micro- and Nanotechnologies (NANO)</w:t>
      </w:r>
    </w:p>
    <w:p w14:paraId="671B294E" w14:textId="77777777" w:rsidR="003C534A" w:rsidRDefault="003C534A" w:rsidP="003C534A">
      <w:pPr>
        <w:ind w:left="720"/>
      </w:pPr>
      <w:r>
        <w:t>General (Learning, Evaluation, Research) (GEN)</w:t>
      </w:r>
    </w:p>
    <w:p w14:paraId="180C7805" w14:textId="77777777" w:rsidR="00C4039E" w:rsidRDefault="00C4039E" w:rsidP="003C534A">
      <w:pPr>
        <w:pStyle w:val="BodyText"/>
        <w:rPr>
          <w:b/>
          <w:w w:val="105"/>
          <w:szCs w:val="22"/>
        </w:rPr>
      </w:pPr>
    </w:p>
    <w:p w14:paraId="316513C3" w14:textId="75F69F55" w:rsidR="003C534A" w:rsidRDefault="003C534A" w:rsidP="003C534A">
      <w:pPr>
        <w:pStyle w:val="Heading2custom"/>
        <w:numPr>
          <w:ilvl w:val="0"/>
          <w:numId w:val="7"/>
        </w:numPr>
        <w:ind w:left="284" w:hanging="284"/>
        <w:rPr>
          <w:color w:val="4F81BD" w:themeColor="accent1"/>
          <w:sz w:val="28"/>
          <w:szCs w:val="28"/>
        </w:rPr>
      </w:pPr>
      <w:r>
        <w:rPr>
          <w:color w:val="4F81BD" w:themeColor="accent1"/>
          <w:sz w:val="28"/>
          <w:szCs w:val="28"/>
        </w:rPr>
        <w:t xml:space="preserve">Key Activities (no more than </w:t>
      </w:r>
      <w:r w:rsidR="00B01EA4">
        <w:rPr>
          <w:color w:val="4F81BD" w:themeColor="accent1"/>
          <w:sz w:val="28"/>
          <w:szCs w:val="28"/>
        </w:rPr>
        <w:t xml:space="preserve">60 </w:t>
      </w:r>
      <w:r>
        <w:rPr>
          <w:color w:val="4F81BD" w:themeColor="accent1"/>
          <w:sz w:val="28"/>
          <w:szCs w:val="28"/>
        </w:rPr>
        <w:t>words total)</w:t>
      </w:r>
    </w:p>
    <w:p w14:paraId="0DB3DF4F" w14:textId="77777777" w:rsidR="003C534A" w:rsidRDefault="003C534A" w:rsidP="003C534A">
      <w:pPr>
        <w:pStyle w:val="BodyText"/>
      </w:pPr>
      <w:r>
        <w:t xml:space="preserve">Provide a brief, </w:t>
      </w:r>
      <w:r w:rsidRPr="003C534A">
        <w:rPr>
          <w:b/>
          <w:bCs/>
        </w:rPr>
        <w:t>bulleted list of two to five center</w:t>
      </w:r>
      <w:r w:rsidRPr="003C534A">
        <w:rPr>
          <w:b/>
          <w:bCs/>
          <w:spacing w:val="4"/>
        </w:rPr>
        <w:t xml:space="preserve"> </w:t>
      </w:r>
      <w:r w:rsidRPr="003C534A">
        <w:rPr>
          <w:b/>
          <w:bCs/>
          <w:spacing w:val="1"/>
          <w:w w:val="102"/>
        </w:rPr>
        <w:t>act</w:t>
      </w:r>
      <w:r w:rsidRPr="003C534A">
        <w:rPr>
          <w:b/>
          <w:bCs/>
          <w:w w:val="102"/>
        </w:rPr>
        <w:t>i</w:t>
      </w:r>
      <w:r w:rsidRPr="003C534A">
        <w:rPr>
          <w:b/>
          <w:bCs/>
          <w:spacing w:val="1"/>
          <w:w w:val="102"/>
        </w:rPr>
        <w:t>v</w:t>
      </w:r>
      <w:r w:rsidRPr="003C534A">
        <w:rPr>
          <w:b/>
          <w:bCs/>
          <w:w w:val="102"/>
        </w:rPr>
        <w:t>i</w:t>
      </w:r>
      <w:r w:rsidRPr="003C534A">
        <w:rPr>
          <w:b/>
          <w:bCs/>
          <w:spacing w:val="1"/>
          <w:w w:val="102"/>
        </w:rPr>
        <w:t>t</w:t>
      </w:r>
      <w:r w:rsidRPr="003C534A">
        <w:rPr>
          <w:b/>
          <w:bCs/>
          <w:w w:val="102"/>
        </w:rPr>
        <w:t>i</w:t>
      </w:r>
      <w:r w:rsidRPr="003C534A">
        <w:rPr>
          <w:b/>
          <w:bCs/>
          <w:spacing w:val="2"/>
          <w:w w:val="102"/>
        </w:rPr>
        <w:t>e</w:t>
      </w:r>
      <w:r w:rsidRPr="003C534A">
        <w:rPr>
          <w:b/>
          <w:bCs/>
          <w:spacing w:val="1"/>
          <w:w w:val="102"/>
        </w:rPr>
        <w:t>s</w:t>
      </w:r>
      <w:r w:rsidRPr="00DE202C">
        <w:rPr>
          <w:w w:val="102"/>
        </w:rPr>
        <w:t>.</w:t>
      </w:r>
      <w:r w:rsidRPr="00DE202C">
        <w:rPr>
          <w:spacing w:val="3"/>
        </w:rPr>
        <w:t xml:space="preserve"> </w:t>
      </w:r>
      <w:r w:rsidRPr="00DE202C">
        <w:rPr>
          <w:spacing w:val="2"/>
          <w:w w:val="102"/>
        </w:rPr>
        <w:t>G</w:t>
      </w:r>
      <w:r w:rsidRPr="00DE202C">
        <w:rPr>
          <w:w w:val="102"/>
        </w:rPr>
        <w:t>i</w:t>
      </w:r>
      <w:r w:rsidRPr="00DE202C">
        <w:rPr>
          <w:spacing w:val="1"/>
          <w:w w:val="102"/>
        </w:rPr>
        <w:t>v</w:t>
      </w:r>
      <w:r w:rsidRPr="00DE202C">
        <w:rPr>
          <w:spacing w:val="2"/>
          <w:w w:val="102"/>
        </w:rPr>
        <w:t xml:space="preserve">en </w:t>
      </w:r>
      <w:r w:rsidRPr="00DE202C">
        <w:rPr>
          <w:spacing w:val="1"/>
          <w:w w:val="102"/>
        </w:rPr>
        <w:t>t</w:t>
      </w:r>
      <w:r w:rsidRPr="00DE202C">
        <w:rPr>
          <w:spacing w:val="2"/>
          <w:w w:val="102"/>
        </w:rPr>
        <w:t>h</w:t>
      </w:r>
      <w:r w:rsidRPr="00DE202C">
        <w:rPr>
          <w:w w:val="102"/>
        </w:rPr>
        <w:t>e</w:t>
      </w:r>
      <w:r w:rsidRPr="00DE202C">
        <w:rPr>
          <w:spacing w:val="4"/>
        </w:rPr>
        <w:t xml:space="preserve"> </w:t>
      </w:r>
      <w:r w:rsidRPr="00DE202C">
        <w:rPr>
          <w:spacing w:val="1"/>
          <w:w w:val="102"/>
        </w:rPr>
        <w:t>s</w:t>
      </w:r>
      <w:r w:rsidRPr="00DE202C">
        <w:rPr>
          <w:spacing w:val="2"/>
          <w:w w:val="102"/>
        </w:rPr>
        <w:t>p</w:t>
      </w:r>
      <w:r w:rsidRPr="00DE202C">
        <w:rPr>
          <w:spacing w:val="1"/>
          <w:w w:val="102"/>
        </w:rPr>
        <w:t>ac</w:t>
      </w:r>
      <w:r w:rsidRPr="00DE202C">
        <w:rPr>
          <w:w w:val="102"/>
        </w:rPr>
        <w:t>e</w:t>
      </w:r>
      <w:r w:rsidRPr="00DE202C">
        <w:rPr>
          <w:spacing w:val="4"/>
        </w:rPr>
        <w:t xml:space="preserve"> </w:t>
      </w:r>
      <w:r w:rsidRPr="00DE202C">
        <w:rPr>
          <w:w w:val="102"/>
        </w:rPr>
        <w:t>li</w:t>
      </w:r>
      <w:r w:rsidRPr="00DE202C">
        <w:rPr>
          <w:spacing w:val="3"/>
          <w:w w:val="102"/>
        </w:rPr>
        <w:t>m</w:t>
      </w:r>
      <w:r w:rsidRPr="00DE202C">
        <w:rPr>
          <w:w w:val="102"/>
        </w:rPr>
        <w:t>i</w:t>
      </w:r>
      <w:r w:rsidRPr="00DE202C">
        <w:rPr>
          <w:spacing w:val="1"/>
          <w:w w:val="102"/>
        </w:rPr>
        <w:t>tat</w:t>
      </w:r>
      <w:r w:rsidRPr="00DE202C">
        <w:rPr>
          <w:w w:val="102"/>
        </w:rPr>
        <w:t>i</w:t>
      </w:r>
      <w:r w:rsidRPr="00DE202C">
        <w:rPr>
          <w:spacing w:val="2"/>
          <w:w w:val="102"/>
        </w:rPr>
        <w:t>o</w:t>
      </w:r>
      <w:r w:rsidRPr="00DE202C">
        <w:rPr>
          <w:w w:val="102"/>
        </w:rPr>
        <w:t>n</w:t>
      </w:r>
      <w:r>
        <w:rPr>
          <w:w w:val="102"/>
        </w:rPr>
        <w:t>,</w:t>
      </w:r>
      <w:r w:rsidRPr="00DE202C">
        <w:rPr>
          <w:spacing w:val="4"/>
        </w:rPr>
        <w:t xml:space="preserve"> </w:t>
      </w:r>
      <w:r>
        <w:rPr>
          <w:w w:val="102"/>
        </w:rPr>
        <w:t xml:space="preserve">this </w:t>
      </w:r>
      <w:r w:rsidRPr="00DE202C">
        <w:rPr>
          <w:spacing w:val="2"/>
          <w:w w:val="102"/>
        </w:rPr>
        <w:t>w</w:t>
      </w:r>
      <w:r w:rsidRPr="00DE202C">
        <w:rPr>
          <w:w w:val="102"/>
        </w:rPr>
        <w:t>ill</w:t>
      </w:r>
      <w:r w:rsidRPr="00DE202C">
        <w:rPr>
          <w:spacing w:val="3"/>
        </w:rPr>
        <w:t xml:space="preserve"> </w:t>
      </w:r>
      <w:r w:rsidRPr="00DE202C">
        <w:rPr>
          <w:spacing w:val="2"/>
          <w:w w:val="102"/>
        </w:rPr>
        <w:t>no</w:t>
      </w:r>
      <w:r w:rsidRPr="00DE202C">
        <w:rPr>
          <w:w w:val="102"/>
        </w:rPr>
        <w:t>t</w:t>
      </w:r>
      <w:r w:rsidRPr="00DE202C">
        <w:rPr>
          <w:spacing w:val="3"/>
        </w:rPr>
        <w:t xml:space="preserve"> </w:t>
      </w:r>
      <w:r w:rsidRPr="00DE202C">
        <w:rPr>
          <w:spacing w:val="2"/>
          <w:w w:val="102"/>
        </w:rPr>
        <w:t>b</w:t>
      </w:r>
      <w:r w:rsidRPr="00DE202C">
        <w:rPr>
          <w:w w:val="102"/>
        </w:rPr>
        <w:t>e</w:t>
      </w:r>
      <w:r w:rsidRPr="00DE202C">
        <w:rPr>
          <w:spacing w:val="4"/>
        </w:rPr>
        <w:t xml:space="preserve"> </w:t>
      </w:r>
      <w:r>
        <w:rPr>
          <w:spacing w:val="4"/>
        </w:rPr>
        <w:t>an all-inclusive</w:t>
      </w:r>
      <w:r w:rsidRPr="00DE202C">
        <w:rPr>
          <w:spacing w:val="4"/>
        </w:rPr>
        <w:t xml:space="preserve"> </w:t>
      </w:r>
      <w:r w:rsidRPr="00DE202C">
        <w:rPr>
          <w:w w:val="102"/>
        </w:rPr>
        <w:t>li</w:t>
      </w:r>
      <w:r w:rsidRPr="00DE202C">
        <w:rPr>
          <w:spacing w:val="1"/>
          <w:w w:val="102"/>
        </w:rPr>
        <w:t>s</w:t>
      </w:r>
      <w:r w:rsidRPr="00DE202C">
        <w:rPr>
          <w:w w:val="102"/>
        </w:rPr>
        <w:t>t</w:t>
      </w:r>
      <w:r w:rsidRPr="00DE202C">
        <w:rPr>
          <w:spacing w:val="3"/>
        </w:rPr>
        <w:t xml:space="preserve"> </w:t>
      </w:r>
      <w:r w:rsidRPr="00DE202C">
        <w:rPr>
          <w:spacing w:val="2"/>
          <w:w w:val="102"/>
        </w:rPr>
        <w:t>o</w:t>
      </w:r>
      <w:r w:rsidRPr="00DE202C">
        <w:rPr>
          <w:w w:val="102"/>
        </w:rPr>
        <w:t>f</w:t>
      </w:r>
      <w:r w:rsidRPr="00DE202C">
        <w:rPr>
          <w:spacing w:val="3"/>
        </w:rPr>
        <w:t xml:space="preserve"> </w:t>
      </w:r>
      <w:r w:rsidRPr="00DE202C">
        <w:rPr>
          <w:spacing w:val="2"/>
          <w:w w:val="102"/>
        </w:rPr>
        <w:t>e</w:t>
      </w:r>
      <w:r w:rsidRPr="00DE202C">
        <w:rPr>
          <w:spacing w:val="1"/>
          <w:w w:val="102"/>
        </w:rPr>
        <w:t>v</w:t>
      </w:r>
      <w:r w:rsidRPr="00DE202C">
        <w:rPr>
          <w:spacing w:val="2"/>
          <w:w w:val="102"/>
        </w:rPr>
        <w:t>e</w:t>
      </w:r>
      <w:r w:rsidRPr="00DE202C">
        <w:rPr>
          <w:spacing w:val="1"/>
          <w:w w:val="102"/>
        </w:rPr>
        <w:t>ryt</w:t>
      </w:r>
      <w:r w:rsidRPr="00DE202C">
        <w:rPr>
          <w:spacing w:val="2"/>
          <w:w w:val="102"/>
        </w:rPr>
        <w:t>h</w:t>
      </w:r>
      <w:r w:rsidRPr="00DE202C">
        <w:rPr>
          <w:w w:val="102"/>
        </w:rPr>
        <w:t>i</w:t>
      </w:r>
      <w:r w:rsidRPr="00DE202C">
        <w:rPr>
          <w:spacing w:val="2"/>
          <w:w w:val="102"/>
        </w:rPr>
        <w:t>n</w:t>
      </w:r>
      <w:r w:rsidRPr="00DE202C">
        <w:rPr>
          <w:w w:val="102"/>
        </w:rPr>
        <w:t>g</w:t>
      </w:r>
      <w:r w:rsidRPr="00DE202C">
        <w:rPr>
          <w:spacing w:val="4"/>
        </w:rPr>
        <w:t xml:space="preserve"> </w:t>
      </w:r>
      <w:r w:rsidRPr="00DE202C">
        <w:rPr>
          <w:spacing w:val="1"/>
          <w:w w:val="102"/>
        </w:rPr>
        <w:t>y</w:t>
      </w:r>
      <w:r w:rsidRPr="00DE202C">
        <w:rPr>
          <w:spacing w:val="2"/>
          <w:w w:val="102"/>
        </w:rPr>
        <w:t>ou</w:t>
      </w:r>
      <w:r w:rsidRPr="00DE202C">
        <w:rPr>
          <w:w w:val="102"/>
        </w:rPr>
        <w:t>r</w:t>
      </w:r>
      <w:r w:rsidRPr="00DE202C">
        <w:rPr>
          <w:spacing w:val="3"/>
        </w:rPr>
        <w:t xml:space="preserve"> </w:t>
      </w:r>
      <w:r>
        <w:rPr>
          <w:spacing w:val="1"/>
          <w:w w:val="102"/>
        </w:rPr>
        <w:t xml:space="preserve">center </w:t>
      </w:r>
      <w:r w:rsidRPr="00DE202C">
        <w:rPr>
          <w:spacing w:val="2"/>
          <w:w w:val="102"/>
        </w:rPr>
        <w:t>doe</w:t>
      </w:r>
      <w:r w:rsidRPr="00DE202C">
        <w:rPr>
          <w:spacing w:val="1"/>
          <w:w w:val="102"/>
        </w:rPr>
        <w:t>s</w:t>
      </w:r>
      <w:r w:rsidRPr="00DE202C">
        <w:rPr>
          <w:w w:val="102"/>
        </w:rPr>
        <w:t>.</w:t>
      </w:r>
      <w:r w:rsidRPr="00DE202C">
        <w:rPr>
          <w:spacing w:val="4"/>
        </w:rPr>
        <w:t xml:space="preserve"> </w:t>
      </w:r>
      <w:r w:rsidRPr="00DE202C">
        <w:rPr>
          <w:spacing w:val="2"/>
          <w:w w:val="102"/>
        </w:rPr>
        <w:t>P</w:t>
      </w:r>
      <w:r w:rsidRPr="00DE202C">
        <w:rPr>
          <w:spacing w:val="1"/>
          <w:w w:val="102"/>
        </w:rPr>
        <w:t>l</w:t>
      </w:r>
      <w:r w:rsidRPr="00DE202C">
        <w:rPr>
          <w:spacing w:val="2"/>
          <w:w w:val="102"/>
        </w:rPr>
        <w:t>ea</w:t>
      </w:r>
      <w:r w:rsidRPr="00DE202C">
        <w:rPr>
          <w:spacing w:val="1"/>
          <w:w w:val="102"/>
        </w:rPr>
        <w:t>s</w:t>
      </w:r>
      <w:r w:rsidRPr="00DE202C">
        <w:rPr>
          <w:w w:val="102"/>
        </w:rPr>
        <w:t>e</w:t>
      </w:r>
      <w:r w:rsidRPr="00DE202C">
        <w:rPr>
          <w:spacing w:val="3"/>
        </w:rPr>
        <w:t xml:space="preserve"> </w:t>
      </w:r>
      <w:r w:rsidRPr="00DE202C">
        <w:rPr>
          <w:b/>
          <w:spacing w:val="2"/>
          <w:w w:val="102"/>
        </w:rPr>
        <w:t>u</w:t>
      </w:r>
      <w:r w:rsidRPr="00DE202C">
        <w:rPr>
          <w:b/>
          <w:spacing w:val="1"/>
          <w:w w:val="102"/>
        </w:rPr>
        <w:t>s</w:t>
      </w:r>
      <w:r w:rsidRPr="00DE202C">
        <w:rPr>
          <w:b/>
          <w:w w:val="102"/>
        </w:rPr>
        <w:t>e</w:t>
      </w:r>
      <w:r w:rsidRPr="00DE202C">
        <w:rPr>
          <w:b/>
          <w:spacing w:val="4"/>
        </w:rPr>
        <w:t xml:space="preserve"> </w:t>
      </w:r>
      <w:r w:rsidR="003D4293">
        <w:rPr>
          <w:b/>
          <w:spacing w:val="4"/>
        </w:rPr>
        <w:t xml:space="preserve">the </w:t>
      </w:r>
      <w:r w:rsidRPr="00DE202C">
        <w:rPr>
          <w:b/>
          <w:spacing w:val="2"/>
          <w:w w:val="102"/>
        </w:rPr>
        <w:t>p</w:t>
      </w:r>
      <w:r w:rsidRPr="00DE202C">
        <w:rPr>
          <w:b/>
          <w:spacing w:val="1"/>
          <w:w w:val="102"/>
        </w:rPr>
        <w:t>res</w:t>
      </w:r>
      <w:r w:rsidRPr="00DE202C">
        <w:rPr>
          <w:b/>
          <w:spacing w:val="2"/>
          <w:w w:val="102"/>
        </w:rPr>
        <w:t>en</w:t>
      </w:r>
      <w:r w:rsidRPr="00DE202C">
        <w:rPr>
          <w:b/>
          <w:w w:val="102"/>
        </w:rPr>
        <w:t>t</w:t>
      </w:r>
      <w:r w:rsidRPr="00DE202C">
        <w:rPr>
          <w:b/>
          <w:spacing w:val="3"/>
        </w:rPr>
        <w:t xml:space="preserve"> </w:t>
      </w:r>
      <w:r w:rsidRPr="00DE202C">
        <w:rPr>
          <w:b/>
          <w:spacing w:val="1"/>
          <w:w w:val="102"/>
        </w:rPr>
        <w:t>te</w:t>
      </w:r>
      <w:r w:rsidRPr="00DE202C">
        <w:rPr>
          <w:b/>
          <w:spacing w:val="2"/>
          <w:w w:val="102"/>
        </w:rPr>
        <w:t>n</w:t>
      </w:r>
      <w:r w:rsidRPr="00DE202C">
        <w:rPr>
          <w:b/>
          <w:spacing w:val="1"/>
          <w:w w:val="102"/>
        </w:rPr>
        <w:t>s</w:t>
      </w:r>
      <w:r w:rsidRPr="00DE202C">
        <w:rPr>
          <w:b/>
          <w:spacing w:val="2"/>
          <w:w w:val="102"/>
        </w:rPr>
        <w:t>e</w:t>
      </w:r>
      <w:r w:rsidRPr="00DE202C">
        <w:rPr>
          <w:b/>
          <w:spacing w:val="3"/>
        </w:rPr>
        <w:t xml:space="preserve"> </w:t>
      </w:r>
      <w:r w:rsidRPr="00DE202C">
        <w:rPr>
          <w:spacing w:val="1"/>
          <w:w w:val="102"/>
        </w:rPr>
        <w:t>a</w:t>
      </w:r>
      <w:r w:rsidRPr="00DE202C">
        <w:rPr>
          <w:spacing w:val="2"/>
          <w:w w:val="102"/>
        </w:rPr>
        <w:t>n</w:t>
      </w:r>
      <w:r w:rsidRPr="00DE202C">
        <w:rPr>
          <w:w w:val="102"/>
        </w:rPr>
        <w:t>d</w:t>
      </w:r>
      <w:r w:rsidRPr="00DE202C">
        <w:rPr>
          <w:spacing w:val="4"/>
        </w:rPr>
        <w:t xml:space="preserve"> </w:t>
      </w:r>
      <w:r w:rsidRPr="00DE202C">
        <w:rPr>
          <w:b/>
          <w:spacing w:val="1"/>
          <w:w w:val="102"/>
        </w:rPr>
        <w:t>act</w:t>
      </w:r>
      <w:r w:rsidRPr="00DE202C">
        <w:rPr>
          <w:b/>
          <w:w w:val="102"/>
        </w:rPr>
        <w:t>i</w:t>
      </w:r>
      <w:r w:rsidRPr="00DE202C">
        <w:rPr>
          <w:b/>
          <w:spacing w:val="2"/>
          <w:w w:val="102"/>
        </w:rPr>
        <w:t>o</w:t>
      </w:r>
      <w:r w:rsidRPr="00DE202C">
        <w:rPr>
          <w:b/>
          <w:w w:val="102"/>
        </w:rPr>
        <w:t xml:space="preserve">n </w:t>
      </w:r>
      <w:r w:rsidRPr="00DE202C">
        <w:rPr>
          <w:b/>
        </w:rPr>
        <w:t>verbs</w:t>
      </w:r>
      <w:r w:rsidRPr="00DE202C">
        <w:rPr>
          <w:b/>
          <w:spacing w:val="12"/>
        </w:rPr>
        <w:t xml:space="preserve"> </w:t>
      </w:r>
      <w:r w:rsidRPr="00DE202C">
        <w:rPr>
          <w:b/>
        </w:rPr>
        <w:t>to</w:t>
      </w:r>
      <w:r w:rsidRPr="00DE202C">
        <w:rPr>
          <w:b/>
          <w:spacing w:val="14"/>
        </w:rPr>
        <w:t xml:space="preserve"> </w:t>
      </w:r>
      <w:r w:rsidRPr="00DE202C">
        <w:rPr>
          <w:b/>
        </w:rPr>
        <w:t>start</w:t>
      </w:r>
      <w:r w:rsidRPr="00DE202C">
        <w:rPr>
          <w:b/>
          <w:spacing w:val="13"/>
        </w:rPr>
        <w:t xml:space="preserve"> </w:t>
      </w:r>
      <w:r w:rsidRPr="00DE202C">
        <w:rPr>
          <w:b/>
        </w:rPr>
        <w:t>each</w:t>
      </w:r>
      <w:r w:rsidRPr="00DE202C">
        <w:rPr>
          <w:b/>
          <w:spacing w:val="14"/>
        </w:rPr>
        <w:t xml:space="preserve"> </w:t>
      </w:r>
      <w:r w:rsidRPr="00DE202C">
        <w:rPr>
          <w:b/>
        </w:rPr>
        <w:t>bullet</w:t>
      </w:r>
      <w:r w:rsidRPr="00DE202C">
        <w:rPr>
          <w:b/>
          <w:spacing w:val="13"/>
        </w:rPr>
        <w:t xml:space="preserve"> </w:t>
      </w:r>
      <w:r w:rsidRPr="00DE202C">
        <w:rPr>
          <w:b/>
        </w:rPr>
        <w:t>point</w:t>
      </w:r>
      <w:r w:rsidRPr="00DE202C">
        <w:rPr>
          <w:b/>
          <w:spacing w:val="12"/>
        </w:rPr>
        <w:t xml:space="preserve"> </w:t>
      </w:r>
      <w:r w:rsidRPr="00DE202C">
        <w:t>(e.g.</w:t>
      </w:r>
      <w:r w:rsidRPr="00DE202C">
        <w:rPr>
          <w:spacing w:val="13"/>
        </w:rPr>
        <w:t xml:space="preserve"> </w:t>
      </w:r>
      <w:r w:rsidRPr="00DE202C">
        <w:rPr>
          <w:i/>
        </w:rPr>
        <w:t>implements</w:t>
      </w:r>
      <w:r w:rsidRPr="00DE202C">
        <w:t>,</w:t>
      </w:r>
      <w:r w:rsidRPr="00DE202C">
        <w:rPr>
          <w:spacing w:val="13"/>
        </w:rPr>
        <w:t xml:space="preserve"> </w:t>
      </w:r>
      <w:r w:rsidRPr="00DE202C">
        <w:rPr>
          <w:i/>
        </w:rPr>
        <w:t>creates</w:t>
      </w:r>
      <w:r w:rsidRPr="00DE202C">
        <w:t>,</w:t>
      </w:r>
      <w:r w:rsidRPr="00DE202C">
        <w:rPr>
          <w:spacing w:val="12"/>
        </w:rPr>
        <w:t xml:space="preserve"> </w:t>
      </w:r>
      <w:r w:rsidRPr="00DE202C">
        <w:rPr>
          <w:i/>
        </w:rPr>
        <w:t>fosters</w:t>
      </w:r>
      <w:r w:rsidRPr="00DE202C">
        <w:t>,</w:t>
      </w:r>
      <w:r w:rsidRPr="00DE202C">
        <w:rPr>
          <w:spacing w:val="13"/>
        </w:rPr>
        <w:t xml:space="preserve"> </w:t>
      </w:r>
      <w:r w:rsidRPr="00DE202C">
        <w:rPr>
          <w:i/>
        </w:rPr>
        <w:t>delivers</w:t>
      </w:r>
      <w:r w:rsidRPr="00DE202C">
        <w:t>,</w:t>
      </w:r>
      <w:r w:rsidRPr="00DE202C">
        <w:rPr>
          <w:spacing w:val="13"/>
        </w:rPr>
        <w:t xml:space="preserve"> </w:t>
      </w:r>
      <w:r w:rsidRPr="00DE202C">
        <w:rPr>
          <w:i/>
        </w:rPr>
        <w:t>provides</w:t>
      </w:r>
      <w:r w:rsidRPr="00DE202C">
        <w:t>,</w:t>
      </w:r>
      <w:r w:rsidRPr="00DE202C">
        <w:rPr>
          <w:spacing w:val="13"/>
        </w:rPr>
        <w:t xml:space="preserve"> </w:t>
      </w:r>
      <w:r w:rsidRPr="00DE202C">
        <w:rPr>
          <w:i/>
        </w:rPr>
        <w:t>broadens</w:t>
      </w:r>
      <w:r w:rsidRPr="00DE202C">
        <w:t>,</w:t>
      </w:r>
      <w:r w:rsidRPr="00DE202C">
        <w:rPr>
          <w:spacing w:val="12"/>
        </w:rPr>
        <w:t xml:space="preserve"> </w:t>
      </w:r>
      <w:r w:rsidRPr="00DE202C">
        <w:rPr>
          <w:i/>
        </w:rPr>
        <w:t>promotes</w:t>
      </w:r>
      <w:r w:rsidR="003D4293">
        <w:rPr>
          <w:i/>
        </w:rPr>
        <w:t xml:space="preserve">, </w:t>
      </w:r>
      <w:r w:rsidR="003D4293">
        <w:rPr>
          <w:iCs/>
        </w:rPr>
        <w:t>etc.</w:t>
      </w:r>
      <w:r w:rsidRPr="00DE202C">
        <w:t>)</w:t>
      </w:r>
    </w:p>
    <w:p w14:paraId="488A8768" w14:textId="77777777" w:rsidR="003C534A" w:rsidRDefault="003C534A" w:rsidP="003C534A">
      <w:pPr>
        <w:pStyle w:val="BodyText"/>
        <w:rPr>
          <w:w w:val="105"/>
        </w:rPr>
      </w:pPr>
    </w:p>
    <w:p w14:paraId="057972FB" w14:textId="77777777" w:rsidR="003C534A" w:rsidRDefault="003C534A" w:rsidP="003C534A">
      <w:pPr>
        <w:pStyle w:val="Heading2custom"/>
        <w:numPr>
          <w:ilvl w:val="0"/>
          <w:numId w:val="7"/>
        </w:numPr>
        <w:ind w:left="284" w:hanging="284"/>
        <w:rPr>
          <w:color w:val="4F81BD" w:themeColor="accent1"/>
          <w:sz w:val="28"/>
          <w:szCs w:val="28"/>
        </w:rPr>
      </w:pPr>
      <w:r>
        <w:rPr>
          <w:color w:val="4F81BD" w:themeColor="accent1"/>
          <w:sz w:val="28"/>
          <w:szCs w:val="28"/>
        </w:rPr>
        <w:t>Impact on Target Audience (no more than 100 words)</w:t>
      </w:r>
    </w:p>
    <w:p w14:paraId="1F3CC4A1" w14:textId="77777777" w:rsidR="003C534A" w:rsidRPr="003C534A" w:rsidRDefault="003C534A" w:rsidP="003C534A">
      <w:pPr>
        <w:pStyle w:val="BodyText"/>
      </w:pPr>
      <w:r w:rsidRPr="003C534A">
        <w:lastRenderedPageBreak/>
        <w:t xml:space="preserve">Provide an </w:t>
      </w:r>
      <w:r w:rsidRPr="003C534A">
        <w:rPr>
          <w:b/>
          <w:bCs/>
        </w:rPr>
        <w:t>engaging description of what your center is doing to improve technician education nationally or regionally</w:t>
      </w:r>
      <w:r w:rsidRPr="003C534A">
        <w:t>. If possible, succinctly report outcomes of your initiatives.</w:t>
      </w:r>
      <w:r>
        <w:t xml:space="preserve"> </w:t>
      </w:r>
      <w:r>
        <w:rPr>
          <w:b/>
        </w:rPr>
        <w:t xml:space="preserve">Optional: Use part of your space </w:t>
      </w:r>
      <w:r w:rsidRPr="00DC25B9">
        <w:rPr>
          <w:b/>
        </w:rPr>
        <w:t>to tell the story</w:t>
      </w:r>
      <w:r w:rsidRPr="007A698D">
        <w:t xml:space="preserve"> of one </w:t>
      </w:r>
      <w:r>
        <w:t>graduate f</w:t>
      </w:r>
      <w:r w:rsidRPr="007A698D">
        <w:t xml:space="preserve">rom your program. Include a headshot, or better yet, a photo of this person doing something technical at their workplace. </w:t>
      </w:r>
      <w:r>
        <w:t>If professional development is a key activity of your center, consider featuring an educator who has started or enhanced a technician education program</w:t>
      </w:r>
    </w:p>
    <w:p w14:paraId="795005DD" w14:textId="77777777" w:rsidR="003C534A" w:rsidRDefault="003C534A" w:rsidP="003C534A">
      <w:pPr>
        <w:pStyle w:val="BodyText"/>
        <w:rPr>
          <w:w w:val="105"/>
        </w:rPr>
      </w:pPr>
    </w:p>
    <w:p w14:paraId="0DFDE407" w14:textId="114B70E0" w:rsidR="003C534A" w:rsidRDefault="003C534A" w:rsidP="003C534A">
      <w:pPr>
        <w:pStyle w:val="Heading2custom"/>
        <w:numPr>
          <w:ilvl w:val="0"/>
          <w:numId w:val="7"/>
        </w:numPr>
        <w:ind w:left="284" w:hanging="284"/>
        <w:rPr>
          <w:color w:val="4F81BD" w:themeColor="accent1"/>
          <w:sz w:val="28"/>
          <w:szCs w:val="28"/>
        </w:rPr>
      </w:pPr>
      <w:r>
        <w:rPr>
          <w:color w:val="4F81BD" w:themeColor="accent1"/>
          <w:sz w:val="28"/>
          <w:szCs w:val="28"/>
        </w:rPr>
        <w:t>Provide a GREAT Quote (</w:t>
      </w:r>
      <w:r w:rsidR="00B01EA4">
        <w:rPr>
          <w:color w:val="4F81BD" w:themeColor="accent1"/>
          <w:sz w:val="28"/>
          <w:szCs w:val="28"/>
        </w:rPr>
        <w:t xml:space="preserve">Please, </w:t>
      </w:r>
      <w:r>
        <w:rPr>
          <w:color w:val="4F81BD" w:themeColor="accent1"/>
          <w:sz w:val="28"/>
          <w:szCs w:val="28"/>
        </w:rPr>
        <w:t>no more than 50 words</w:t>
      </w:r>
      <w:r w:rsidR="00B01EA4">
        <w:rPr>
          <w:color w:val="4F81BD" w:themeColor="accent1"/>
          <w:sz w:val="28"/>
          <w:szCs w:val="28"/>
        </w:rPr>
        <w:t xml:space="preserve">. </w:t>
      </w:r>
      <w:r w:rsidR="00EB033A">
        <w:rPr>
          <w:color w:val="4F81BD" w:themeColor="accent1"/>
          <w:sz w:val="28"/>
          <w:szCs w:val="28"/>
        </w:rPr>
        <w:t>S</w:t>
      </w:r>
      <w:r>
        <w:rPr>
          <w:color w:val="4F81BD" w:themeColor="accent1"/>
          <w:sz w:val="28"/>
          <w:szCs w:val="28"/>
        </w:rPr>
        <w:t>hort, pithy quotes are best</w:t>
      </w:r>
      <w:r w:rsidR="00B01EA4">
        <w:rPr>
          <w:color w:val="4F81BD" w:themeColor="accent1"/>
          <w:sz w:val="28"/>
          <w:szCs w:val="28"/>
        </w:rPr>
        <w:t>.</w:t>
      </w:r>
      <w:r>
        <w:rPr>
          <w:color w:val="4F81BD" w:themeColor="accent1"/>
          <w:sz w:val="28"/>
          <w:szCs w:val="28"/>
        </w:rPr>
        <w:t>)</w:t>
      </w:r>
    </w:p>
    <w:p w14:paraId="60219404" w14:textId="1635F18F" w:rsidR="003C534A" w:rsidRPr="00224FBE" w:rsidRDefault="003C534A" w:rsidP="003C534A">
      <w:pPr>
        <w:pStyle w:val="BodyText"/>
        <w:rPr>
          <w:b/>
        </w:rPr>
      </w:pPr>
      <w:r w:rsidRPr="00224FBE">
        <w:rPr>
          <w:w w:val="105"/>
        </w:rPr>
        <w:t xml:space="preserve">Please </w:t>
      </w:r>
      <w:r w:rsidRPr="003C534A">
        <w:rPr>
          <w:b/>
          <w:bCs/>
          <w:w w:val="105"/>
        </w:rPr>
        <w:t>obtain a quote that explains something your center does well or</w:t>
      </w:r>
      <w:r w:rsidR="00EB033A">
        <w:rPr>
          <w:b/>
          <w:bCs/>
          <w:w w:val="105"/>
        </w:rPr>
        <w:t xml:space="preserve"> that </w:t>
      </w:r>
      <w:r w:rsidRPr="003C534A">
        <w:rPr>
          <w:b/>
          <w:bCs/>
          <w:w w:val="105"/>
        </w:rPr>
        <w:t>is valued</w:t>
      </w:r>
      <w:r>
        <w:rPr>
          <w:w w:val="105"/>
        </w:rPr>
        <w:t xml:space="preserve"> by your </w:t>
      </w:r>
      <w:r w:rsidRPr="00224FBE">
        <w:rPr>
          <w:w w:val="105"/>
        </w:rPr>
        <w:t xml:space="preserve">industry partners, </w:t>
      </w:r>
      <w:r>
        <w:rPr>
          <w:w w:val="105"/>
        </w:rPr>
        <w:t>industry sector,</w:t>
      </w:r>
      <w:r w:rsidRPr="00224FBE">
        <w:rPr>
          <w:w w:val="105"/>
        </w:rPr>
        <w:t xml:space="preserve"> or </w:t>
      </w:r>
      <w:r>
        <w:rPr>
          <w:w w:val="105"/>
        </w:rPr>
        <w:t xml:space="preserve">educators in your discipline. </w:t>
      </w:r>
      <w:r w:rsidRPr="00224FBE">
        <w:rPr>
          <w:w w:val="105"/>
        </w:rPr>
        <w:t>Provide the speaker’s name, title, employer, city</w:t>
      </w:r>
      <w:r>
        <w:rPr>
          <w:w w:val="105"/>
        </w:rPr>
        <w:t>,</w:t>
      </w:r>
      <w:r w:rsidRPr="00224FBE">
        <w:rPr>
          <w:w w:val="105"/>
        </w:rPr>
        <w:t xml:space="preserve"> and state. </w:t>
      </w:r>
    </w:p>
    <w:p w14:paraId="0338557E" w14:textId="77777777" w:rsidR="007A698D" w:rsidRDefault="007A698D" w:rsidP="00CE265A">
      <w:pPr>
        <w:pStyle w:val="BodyText"/>
      </w:pPr>
    </w:p>
    <w:p w14:paraId="233475CD" w14:textId="77777777" w:rsidR="003C534A" w:rsidRDefault="003C534A" w:rsidP="003C534A">
      <w:pPr>
        <w:pStyle w:val="Heading2custom"/>
        <w:numPr>
          <w:ilvl w:val="0"/>
          <w:numId w:val="7"/>
        </w:numPr>
        <w:ind w:left="284" w:hanging="284"/>
        <w:rPr>
          <w:color w:val="4F81BD" w:themeColor="accent1"/>
          <w:sz w:val="28"/>
          <w:szCs w:val="28"/>
        </w:rPr>
      </w:pPr>
      <w:r>
        <w:rPr>
          <w:color w:val="4F81BD" w:themeColor="accent1"/>
          <w:sz w:val="28"/>
          <w:szCs w:val="28"/>
        </w:rPr>
        <w:t>Impact on Skilled Technical Workforce (no more than 175 words)</w:t>
      </w:r>
    </w:p>
    <w:p w14:paraId="2E9807B4" w14:textId="18828ADA" w:rsidR="003C534A" w:rsidRDefault="003C534A" w:rsidP="003C534A">
      <w:pPr>
        <w:tabs>
          <w:tab w:val="left" w:pos="332"/>
        </w:tabs>
        <w:spacing w:line="252" w:lineRule="auto"/>
        <w:ind w:right="118"/>
        <w:rPr>
          <w:b/>
          <w:sz w:val="21"/>
        </w:rPr>
      </w:pPr>
      <w:r>
        <w:rPr>
          <w:w w:val="105"/>
          <w:sz w:val="21"/>
        </w:rPr>
        <w:t xml:space="preserve">Use this space to </w:t>
      </w:r>
      <w:r w:rsidRPr="003C534A">
        <w:rPr>
          <w:b/>
          <w:bCs/>
          <w:w w:val="105"/>
          <w:sz w:val="21"/>
        </w:rPr>
        <w:t xml:space="preserve">explain how your center </w:t>
      </w:r>
      <w:r w:rsidR="00B01EA4">
        <w:rPr>
          <w:b/>
          <w:bCs/>
          <w:w w:val="105"/>
          <w:sz w:val="21"/>
        </w:rPr>
        <w:t xml:space="preserve">works </w:t>
      </w:r>
      <w:r w:rsidRPr="003C534A">
        <w:rPr>
          <w:b/>
          <w:bCs/>
          <w:w w:val="105"/>
          <w:sz w:val="21"/>
        </w:rPr>
        <w:t>with employers regionally or nationally.</w:t>
      </w:r>
      <w:r>
        <w:rPr>
          <w:w w:val="105"/>
          <w:sz w:val="21"/>
        </w:rPr>
        <w:t xml:space="preserve"> Provide details of workplace-focused initiatives and their outcomes. </w:t>
      </w:r>
      <w:r w:rsidRPr="003C534A">
        <w:rPr>
          <w:b/>
          <w:bCs/>
          <w:w w:val="105"/>
          <w:sz w:val="21"/>
        </w:rPr>
        <w:t xml:space="preserve">Optional: </w:t>
      </w:r>
      <w:r w:rsidR="00B01EA4">
        <w:rPr>
          <w:b/>
          <w:bCs/>
          <w:w w:val="105"/>
          <w:sz w:val="21"/>
        </w:rPr>
        <w:t>U</w:t>
      </w:r>
      <w:r w:rsidR="00B01EA4" w:rsidRPr="003C534A">
        <w:rPr>
          <w:b/>
          <w:bCs/>
          <w:w w:val="105"/>
          <w:sz w:val="21"/>
        </w:rPr>
        <w:t xml:space="preserve">se </w:t>
      </w:r>
      <w:r w:rsidRPr="003C534A">
        <w:rPr>
          <w:b/>
          <w:bCs/>
          <w:w w:val="105"/>
          <w:sz w:val="21"/>
        </w:rPr>
        <w:t xml:space="preserve">a portion of this space to share a story about a high-impact event, collaboration, or activity </w:t>
      </w:r>
      <w:r>
        <w:rPr>
          <w:w w:val="105"/>
          <w:sz w:val="21"/>
        </w:rPr>
        <w:t>that has had a broader impact on your target workforce or that responds to emerging technologies or employer needs.</w:t>
      </w:r>
    </w:p>
    <w:p w14:paraId="196C40C9" w14:textId="77777777" w:rsidR="007A698D" w:rsidRPr="00F23DF8" w:rsidRDefault="007A698D" w:rsidP="00CE265A">
      <w:pPr>
        <w:tabs>
          <w:tab w:val="left" w:pos="332"/>
        </w:tabs>
        <w:spacing w:line="252" w:lineRule="auto"/>
        <w:ind w:left="90" w:right="118"/>
        <w:rPr>
          <w:b/>
          <w:sz w:val="21"/>
        </w:rPr>
      </w:pPr>
      <w:r w:rsidRPr="00F23DF8">
        <w:rPr>
          <w:b/>
          <w:sz w:val="21"/>
        </w:rPr>
        <w:t xml:space="preserve">   </w:t>
      </w:r>
    </w:p>
    <w:p w14:paraId="68FE21EE" w14:textId="77777777" w:rsidR="003C534A" w:rsidRDefault="000A7F75" w:rsidP="003C534A">
      <w:pPr>
        <w:pStyle w:val="Heading2custom"/>
        <w:numPr>
          <w:ilvl w:val="0"/>
          <w:numId w:val="7"/>
        </w:numPr>
        <w:ind w:left="284" w:hanging="284"/>
        <w:rPr>
          <w:color w:val="4F81BD" w:themeColor="accent1"/>
          <w:sz w:val="28"/>
          <w:szCs w:val="28"/>
        </w:rPr>
      </w:pPr>
      <w:r>
        <w:rPr>
          <w:color w:val="4F81BD" w:themeColor="accent1"/>
          <w:sz w:val="28"/>
          <w:szCs w:val="28"/>
        </w:rPr>
        <w:t xml:space="preserve">Student </w:t>
      </w:r>
      <w:r w:rsidR="003C534A">
        <w:rPr>
          <w:color w:val="4F81BD" w:themeColor="accent1"/>
          <w:sz w:val="28"/>
          <w:szCs w:val="28"/>
        </w:rPr>
        <w:t>Photos</w:t>
      </w:r>
    </w:p>
    <w:p w14:paraId="7868892A" w14:textId="433AD0AC" w:rsidR="003D4293" w:rsidRPr="003D4293" w:rsidRDefault="000A7F75" w:rsidP="003C534A">
      <w:pPr>
        <w:rPr>
          <w:rFonts w:asciiTheme="minorHAnsi" w:hAnsiTheme="minorHAnsi" w:cstheme="minorHAnsi"/>
          <w:b/>
          <w:bCs/>
        </w:rPr>
      </w:pPr>
      <w:r>
        <w:rPr>
          <w:rFonts w:asciiTheme="minorHAnsi" w:hAnsiTheme="minorHAnsi" w:cstheme="minorHAnsi"/>
          <w:b/>
          <w:bCs/>
        </w:rPr>
        <w:t>Upload</w:t>
      </w:r>
      <w:r w:rsidR="003C534A" w:rsidRPr="00862977">
        <w:rPr>
          <w:rFonts w:asciiTheme="minorHAnsi" w:hAnsiTheme="minorHAnsi" w:cstheme="minorHAnsi"/>
          <w:b/>
          <w:bCs/>
        </w:rPr>
        <w:t xml:space="preserve"> five high-resolution, original photos</w:t>
      </w:r>
      <w:r>
        <w:rPr>
          <w:rFonts w:asciiTheme="minorHAnsi" w:hAnsiTheme="minorHAnsi" w:cstheme="minorHAnsi"/>
          <w:b/>
          <w:bCs/>
        </w:rPr>
        <w:t xml:space="preserve"> of students to your Box folder</w:t>
      </w:r>
      <w:r w:rsidR="003C534A" w:rsidRPr="00862977">
        <w:rPr>
          <w:rFonts w:asciiTheme="minorHAnsi" w:hAnsiTheme="minorHAnsi" w:cstheme="minorHAnsi"/>
        </w:rPr>
        <w:t xml:space="preserve"> that show activities relevant to your </w:t>
      </w:r>
      <w:r>
        <w:rPr>
          <w:rFonts w:asciiTheme="minorHAnsi" w:hAnsiTheme="minorHAnsi" w:cstheme="minorHAnsi"/>
        </w:rPr>
        <w:t>center</w:t>
      </w:r>
      <w:r w:rsidR="003C534A" w:rsidRPr="00862977">
        <w:rPr>
          <w:rFonts w:asciiTheme="minorHAnsi" w:hAnsiTheme="minorHAnsi" w:cstheme="minorHAnsi"/>
        </w:rPr>
        <w:t xml:space="preserve"> goals. </w:t>
      </w:r>
      <w:r w:rsidR="003C534A" w:rsidRPr="003C534A">
        <w:rPr>
          <w:rFonts w:asciiTheme="minorHAnsi" w:hAnsiTheme="minorHAnsi" w:cstheme="minorHAnsi"/>
          <w:b/>
          <w:bCs/>
        </w:rPr>
        <w:t xml:space="preserve">No logos, screenshots, or stock photos. </w:t>
      </w:r>
      <w:r w:rsidR="003C534A">
        <w:rPr>
          <w:rFonts w:asciiTheme="minorHAnsi" w:hAnsiTheme="minorHAnsi" w:cstheme="minorHAnsi"/>
        </w:rPr>
        <w:t>P</w:t>
      </w:r>
      <w:r w:rsidR="003C534A" w:rsidRPr="00862977">
        <w:rPr>
          <w:rFonts w:asciiTheme="minorHAnsi" w:hAnsiTheme="minorHAnsi" w:cstheme="minorHAnsi"/>
        </w:rPr>
        <w:t>hotos must be submitted as individual</w:t>
      </w:r>
      <w:r w:rsidR="00EB033A">
        <w:rPr>
          <w:rFonts w:asciiTheme="minorHAnsi" w:hAnsiTheme="minorHAnsi" w:cstheme="minorHAnsi"/>
        </w:rPr>
        <w:t xml:space="preserve"> jpg</w:t>
      </w:r>
      <w:r w:rsidR="003C534A" w:rsidRPr="00862977">
        <w:rPr>
          <w:rFonts w:asciiTheme="minorHAnsi" w:hAnsiTheme="minorHAnsi" w:cstheme="minorHAnsi"/>
        </w:rPr>
        <w:t xml:space="preserve"> files</w:t>
      </w:r>
      <w:r w:rsidR="00B01EA4">
        <w:rPr>
          <w:rFonts w:asciiTheme="minorHAnsi" w:hAnsiTheme="minorHAnsi" w:cstheme="minorHAnsi"/>
        </w:rPr>
        <w:t>—</w:t>
      </w:r>
      <w:r w:rsidR="003C534A" w:rsidRPr="00862977">
        <w:rPr>
          <w:rFonts w:asciiTheme="minorHAnsi" w:hAnsiTheme="minorHAnsi" w:cstheme="minorHAnsi"/>
        </w:rPr>
        <w:t>no collage</w:t>
      </w:r>
      <w:r w:rsidR="003C534A">
        <w:rPr>
          <w:rFonts w:asciiTheme="minorHAnsi" w:hAnsiTheme="minorHAnsi" w:cstheme="minorHAnsi"/>
        </w:rPr>
        <w:t>s</w:t>
      </w:r>
      <w:r w:rsidR="003C534A" w:rsidRPr="00862977">
        <w:rPr>
          <w:rFonts w:asciiTheme="minorHAnsi" w:hAnsiTheme="minorHAnsi" w:cstheme="minorHAnsi"/>
        </w:rPr>
        <w:t xml:space="preserve">. </w:t>
      </w:r>
      <w:r w:rsidR="003D4293">
        <w:rPr>
          <w:rFonts w:asciiTheme="minorHAnsi" w:hAnsiTheme="minorHAnsi" w:cstheme="minorHAnsi"/>
          <w:b/>
          <w:bCs/>
        </w:rPr>
        <w:t xml:space="preserve">Action shots are strongly preferred, </w:t>
      </w:r>
      <w:r w:rsidR="003D4293">
        <w:rPr>
          <w:rFonts w:asciiTheme="minorHAnsi" w:hAnsiTheme="minorHAnsi" w:cstheme="minorHAnsi"/>
        </w:rPr>
        <w:t xml:space="preserve">as opposed to posed shots or people looking at the camera. </w:t>
      </w:r>
      <w:r w:rsidR="003C534A" w:rsidRPr="003D4293">
        <w:rPr>
          <w:rFonts w:asciiTheme="minorHAnsi" w:hAnsiTheme="minorHAnsi" w:cstheme="minorHAnsi"/>
        </w:rPr>
        <w:t>We</w:t>
      </w:r>
      <w:r w:rsidR="003C534A">
        <w:rPr>
          <w:rFonts w:asciiTheme="minorHAnsi" w:hAnsiTheme="minorHAnsi" w:cstheme="minorHAnsi"/>
        </w:rPr>
        <w:t xml:space="preserve"> encourage you to have a professional photographer take the photos that can be used for your </w:t>
      </w:r>
      <w:r>
        <w:rPr>
          <w:rFonts w:asciiTheme="minorHAnsi" w:hAnsiTheme="minorHAnsi" w:cstheme="minorHAnsi"/>
        </w:rPr>
        <w:t>center’s</w:t>
      </w:r>
      <w:r w:rsidR="003C534A">
        <w:rPr>
          <w:rFonts w:asciiTheme="minorHAnsi" w:hAnsiTheme="minorHAnsi" w:cstheme="minorHAnsi"/>
        </w:rPr>
        <w:t xml:space="preserve"> outreach materials. Your college’s public relations department or media arts instructors may be willing to assist if you do not have funds to hire a professional photographer. </w:t>
      </w:r>
      <w:r w:rsidR="003C534A">
        <w:rPr>
          <w:rFonts w:asciiTheme="minorHAnsi" w:hAnsiTheme="minorHAnsi" w:cstheme="minorHAnsi"/>
          <w:b/>
          <w:bCs/>
        </w:rPr>
        <w:t xml:space="preserve">Please do not </w:t>
      </w:r>
      <w:r>
        <w:rPr>
          <w:rFonts w:asciiTheme="minorHAnsi" w:hAnsiTheme="minorHAnsi" w:cstheme="minorHAnsi"/>
          <w:b/>
          <w:bCs/>
        </w:rPr>
        <w:t>upload</w:t>
      </w:r>
      <w:r w:rsidR="003C534A">
        <w:rPr>
          <w:rFonts w:asciiTheme="minorHAnsi" w:hAnsiTheme="minorHAnsi" w:cstheme="minorHAnsi"/>
          <w:b/>
          <w:bCs/>
        </w:rPr>
        <w:t xml:space="preserve"> photos </w:t>
      </w:r>
      <w:r>
        <w:rPr>
          <w:rFonts w:asciiTheme="minorHAnsi" w:hAnsiTheme="minorHAnsi" w:cstheme="minorHAnsi"/>
          <w:b/>
          <w:bCs/>
        </w:rPr>
        <w:t xml:space="preserve">submitted for previous </w:t>
      </w:r>
      <w:r>
        <w:rPr>
          <w:rFonts w:asciiTheme="minorHAnsi" w:hAnsiTheme="minorHAnsi" w:cstheme="minorHAnsi"/>
          <w:b/>
          <w:bCs/>
          <w:i/>
          <w:iCs/>
        </w:rPr>
        <w:t>ATE Impacts</w:t>
      </w:r>
      <w:r>
        <w:rPr>
          <w:rFonts w:asciiTheme="minorHAnsi" w:hAnsiTheme="minorHAnsi" w:cstheme="minorHAnsi"/>
          <w:b/>
          <w:bCs/>
        </w:rPr>
        <w:t xml:space="preserve"> books.</w:t>
      </w:r>
    </w:p>
    <w:p w14:paraId="5D630B10" w14:textId="77777777" w:rsidR="003D4293" w:rsidRPr="003D4293" w:rsidRDefault="003D4293" w:rsidP="003D4293">
      <w:pPr>
        <w:pStyle w:val="Heading2custom"/>
        <w:rPr>
          <w:color w:val="365F91" w:themeColor="accent1" w:themeShade="BF"/>
          <w:sz w:val="24"/>
          <w:szCs w:val="24"/>
        </w:rPr>
      </w:pPr>
      <w:r w:rsidRPr="003D4293">
        <w:rPr>
          <w:color w:val="365F91" w:themeColor="accent1" w:themeShade="BF"/>
          <w:sz w:val="24"/>
          <w:szCs w:val="24"/>
        </w:rPr>
        <w:t>Photo Requirements:</w:t>
      </w:r>
    </w:p>
    <w:p w14:paraId="3BAC59ED" w14:textId="77777777" w:rsidR="003C534A" w:rsidRPr="00D20CED" w:rsidRDefault="003C534A" w:rsidP="003C534A">
      <w:pPr>
        <w:pStyle w:val="ListParagraph"/>
        <w:numPr>
          <w:ilvl w:val="0"/>
          <w:numId w:val="8"/>
        </w:numPr>
        <w:ind w:left="709" w:hanging="425"/>
        <w:rPr>
          <w:rFonts w:asciiTheme="minorHAnsi" w:hAnsiTheme="minorHAnsi" w:cstheme="minorHAnsi"/>
          <w:b/>
          <w:color w:val="365F91" w:themeColor="accent1" w:themeShade="BF"/>
        </w:rPr>
      </w:pPr>
      <w:r w:rsidRPr="00D20CED">
        <w:rPr>
          <w:rFonts w:asciiTheme="minorHAnsi" w:hAnsiTheme="minorHAnsi" w:cstheme="minorHAnsi"/>
          <w:b/>
          <w:color w:val="365F91" w:themeColor="accent1" w:themeShade="BF"/>
        </w:rPr>
        <w:t>Take high resolution photos.</w:t>
      </w:r>
    </w:p>
    <w:p w14:paraId="5E02AF44" w14:textId="77777777" w:rsidR="003C534A" w:rsidRDefault="003C534A" w:rsidP="003C534A">
      <w:pPr>
        <w:ind w:left="709"/>
        <w:rPr>
          <w:rFonts w:asciiTheme="minorHAnsi" w:hAnsiTheme="minorHAnsi" w:cstheme="minorHAnsi"/>
        </w:rPr>
      </w:pPr>
      <w:r w:rsidRPr="00664CA8">
        <w:rPr>
          <w:rFonts w:asciiTheme="minorHAnsi" w:hAnsiTheme="minorHAnsi" w:cstheme="minorHAnsi"/>
          <w:b/>
          <w:bCs/>
        </w:rPr>
        <w:t xml:space="preserve">Be </w:t>
      </w:r>
      <w:r>
        <w:rPr>
          <w:rFonts w:asciiTheme="minorHAnsi" w:hAnsiTheme="minorHAnsi" w:cstheme="minorHAnsi"/>
          <w:b/>
          <w:bCs/>
        </w:rPr>
        <w:t xml:space="preserve">sure to create photos that are </w:t>
      </w:r>
      <w:r w:rsidRPr="00EE7E70">
        <w:rPr>
          <w:rFonts w:asciiTheme="minorHAnsi" w:hAnsiTheme="minorHAnsi" w:cstheme="minorHAnsi"/>
          <w:b/>
          <w:bCs/>
        </w:rPr>
        <w:t xml:space="preserve">at least 2,000 x 1,500 pixels or larger in size. </w:t>
      </w:r>
      <w:r w:rsidRPr="00EE7E70">
        <w:rPr>
          <w:rFonts w:asciiTheme="minorHAnsi" w:hAnsiTheme="minorHAnsi" w:cstheme="minorHAnsi"/>
        </w:rPr>
        <w:t>To ensure this, set digital cameras’ resolution to 300 dpi or higher. Smart phone photos are not advised, but if you must use them, ensure that the photo settings are for the highest possible resolution and size.</w:t>
      </w:r>
    </w:p>
    <w:p w14:paraId="280A9933" w14:textId="77777777" w:rsidR="003C534A" w:rsidRPr="00664CA8" w:rsidRDefault="003C534A" w:rsidP="003C534A">
      <w:pPr>
        <w:ind w:left="450"/>
        <w:rPr>
          <w:rFonts w:asciiTheme="minorHAnsi" w:hAnsiTheme="minorHAnsi" w:cstheme="minorHAnsi"/>
        </w:rPr>
      </w:pPr>
    </w:p>
    <w:p w14:paraId="39A3F6AB" w14:textId="77777777" w:rsidR="003C534A" w:rsidRPr="00D20CED" w:rsidRDefault="003C534A" w:rsidP="003C534A">
      <w:pPr>
        <w:pStyle w:val="ListParagraph"/>
        <w:numPr>
          <w:ilvl w:val="0"/>
          <w:numId w:val="8"/>
        </w:numPr>
        <w:ind w:left="709" w:hanging="425"/>
        <w:rPr>
          <w:rFonts w:asciiTheme="minorHAnsi" w:hAnsiTheme="minorHAnsi" w:cstheme="minorHAnsi"/>
          <w:b/>
          <w:color w:val="365F91" w:themeColor="accent1" w:themeShade="BF"/>
        </w:rPr>
      </w:pPr>
      <w:r w:rsidRPr="00D20CED">
        <w:rPr>
          <w:rFonts w:asciiTheme="minorHAnsi" w:hAnsiTheme="minorHAnsi" w:cstheme="minorHAnsi"/>
          <w:b/>
          <w:color w:val="365F91" w:themeColor="accent1" w:themeShade="BF"/>
        </w:rPr>
        <w:t>Label photos.</w:t>
      </w:r>
    </w:p>
    <w:p w14:paraId="623AE05A" w14:textId="4264326C" w:rsidR="00EB00B3" w:rsidRPr="003C6BFA" w:rsidRDefault="003C534A" w:rsidP="003C6BFA">
      <w:pPr>
        <w:ind w:left="720"/>
        <w:rPr>
          <w:rFonts w:asciiTheme="minorHAnsi" w:hAnsiTheme="minorHAnsi" w:cstheme="minorHAnsi"/>
        </w:rPr>
      </w:pPr>
      <w:r w:rsidRPr="00664CA8">
        <w:rPr>
          <w:rFonts w:asciiTheme="minorHAnsi" w:hAnsiTheme="minorHAnsi" w:cstheme="minorHAnsi"/>
          <w:b/>
          <w:bCs/>
        </w:rPr>
        <w:t>Use meaningful photo file names to label each photo</w:t>
      </w:r>
      <w:r w:rsidRPr="00664CA8">
        <w:rPr>
          <w:rFonts w:asciiTheme="minorHAnsi" w:hAnsiTheme="minorHAnsi" w:cstheme="minorHAnsi"/>
        </w:rPr>
        <w:t xml:space="preserve"> </w:t>
      </w:r>
      <w:r w:rsidRPr="00664CA8">
        <w:rPr>
          <w:rFonts w:asciiTheme="minorHAnsi" w:hAnsiTheme="minorHAnsi" w:cstheme="minorHAnsi"/>
          <w:b/>
          <w:bCs/>
        </w:rPr>
        <w:t>using the following naming convention:</w:t>
      </w:r>
      <w:r w:rsidRPr="00664CA8">
        <w:rPr>
          <w:rFonts w:asciiTheme="minorHAnsi" w:hAnsiTheme="minorHAnsi" w:cstheme="minorHAnsi"/>
        </w:rPr>
        <w:br/>
      </w:r>
      <w:r w:rsidRPr="00664CA8">
        <w:rPr>
          <w:rFonts w:asciiTheme="minorHAnsi" w:hAnsiTheme="minorHAnsi" w:cstheme="minorHAnsi"/>
        </w:rPr>
        <w:tab/>
      </w:r>
      <w:r w:rsidRPr="00664CA8">
        <w:rPr>
          <w:rFonts w:asciiTheme="minorHAnsi" w:hAnsiTheme="minorHAnsi" w:cstheme="minorHAnsi"/>
        </w:rPr>
        <w:tab/>
      </w:r>
      <w:r w:rsidRPr="00664CA8">
        <w:rPr>
          <w:rFonts w:asciiTheme="minorHAnsi" w:hAnsiTheme="minorHAnsi" w:cstheme="minorHAnsi"/>
          <w:i/>
          <w:iCs/>
          <w:color w:val="365F91" w:themeColor="accent1" w:themeShade="BF"/>
        </w:rPr>
        <w:t>ATE Area-</w:t>
      </w:r>
      <w:r w:rsidR="000A7F75">
        <w:rPr>
          <w:rFonts w:asciiTheme="minorHAnsi" w:hAnsiTheme="minorHAnsi" w:cstheme="minorHAnsi"/>
          <w:i/>
          <w:iCs/>
          <w:color w:val="365F91" w:themeColor="accent1" w:themeShade="BF"/>
        </w:rPr>
        <w:t>Center</w:t>
      </w:r>
      <w:r w:rsidRPr="00664CA8">
        <w:rPr>
          <w:rFonts w:asciiTheme="minorHAnsi" w:hAnsiTheme="minorHAnsi" w:cstheme="minorHAnsi"/>
          <w:i/>
          <w:iCs/>
          <w:color w:val="365F91" w:themeColor="accent1" w:themeShade="BF"/>
        </w:rPr>
        <w:t xml:space="preserve"> name-Photo number-Clear, short description</w:t>
      </w:r>
      <w:r w:rsidRPr="00664CA8">
        <w:rPr>
          <w:rFonts w:asciiTheme="minorHAnsi" w:hAnsiTheme="minorHAnsi" w:cstheme="minorHAnsi"/>
        </w:rPr>
        <w:br/>
        <w:t xml:space="preserve">The description should be unique for each image. Photo number should be sequential based on upload, have two digits, and begin at 01. </w:t>
      </w:r>
      <w:r w:rsidR="00ED2417" w:rsidRPr="00D348DD">
        <w:rPr>
          <w:rFonts w:asciiTheme="minorHAnsi" w:hAnsiTheme="minorHAnsi" w:cstheme="minorHAnsi"/>
        </w:rPr>
        <w:t xml:space="preserve">For example, if the </w:t>
      </w:r>
      <w:r w:rsidR="007160E5" w:rsidRPr="003C6BFA">
        <w:rPr>
          <w:rFonts w:asciiTheme="minorHAnsi" w:hAnsiTheme="minorHAnsi" w:cstheme="minorHAnsi"/>
        </w:rPr>
        <w:t xml:space="preserve">bio and chemical technologies center </w:t>
      </w:r>
      <w:proofErr w:type="spellStart"/>
      <w:r w:rsidR="007160E5" w:rsidRPr="003C6BFA">
        <w:rPr>
          <w:rFonts w:asciiTheme="minorHAnsi" w:hAnsiTheme="minorHAnsi" w:cstheme="minorHAnsi"/>
        </w:rPr>
        <w:t>InnovATEBIO’s</w:t>
      </w:r>
      <w:proofErr w:type="spellEnd"/>
      <w:r w:rsidR="007160E5" w:rsidRPr="003C6BFA">
        <w:rPr>
          <w:rFonts w:asciiTheme="minorHAnsi" w:hAnsiTheme="minorHAnsi" w:cstheme="minorHAnsi"/>
        </w:rPr>
        <w:t xml:space="preserve"> first photo is of students using an inverted microscope and the</w:t>
      </w:r>
      <w:r w:rsidR="007160E5" w:rsidRPr="003C6BFA">
        <w:t xml:space="preserve"> second is of students d</w:t>
      </w:r>
      <w:r w:rsidR="00EB00B3" w:rsidRPr="003C6BFA">
        <w:t>o</w:t>
      </w:r>
      <w:r w:rsidR="007160E5" w:rsidRPr="003C6BFA">
        <w:t>ing undergraduate research</w:t>
      </w:r>
      <w:r w:rsidR="007160E5" w:rsidRPr="003C6BFA">
        <w:rPr>
          <w:rFonts w:asciiTheme="minorHAnsi" w:hAnsiTheme="minorHAnsi" w:cstheme="minorHAnsi"/>
        </w:rPr>
        <w:t xml:space="preserve"> the photo label</w:t>
      </w:r>
      <w:r w:rsidR="00EB00B3" w:rsidRPr="003C6BFA">
        <w:rPr>
          <w:rFonts w:asciiTheme="minorHAnsi" w:hAnsiTheme="minorHAnsi" w:cstheme="minorHAnsi"/>
        </w:rPr>
        <w:t>s</w:t>
      </w:r>
      <w:r w:rsidR="007160E5" w:rsidRPr="003C6BFA">
        <w:rPr>
          <w:rFonts w:asciiTheme="minorHAnsi" w:hAnsiTheme="minorHAnsi" w:cstheme="minorHAnsi"/>
        </w:rPr>
        <w:t xml:space="preserve"> would be </w:t>
      </w:r>
    </w:p>
    <w:p w14:paraId="14D10EC8" w14:textId="2A894B3F" w:rsidR="007160E5" w:rsidRPr="00FD6D06" w:rsidRDefault="00ED2417" w:rsidP="00FD6D06">
      <w:pPr>
        <w:ind w:left="1440"/>
      </w:pPr>
      <w:r w:rsidRPr="00E65A39">
        <w:rPr>
          <w:i/>
          <w:iCs/>
          <w:color w:val="365F91" w:themeColor="accent1" w:themeShade="BF"/>
        </w:rPr>
        <w:t>BIO-InnovATEBIO-01-boot camp students use inverted microscope</w:t>
      </w:r>
      <w:r w:rsidR="00CE4FBF" w:rsidRPr="00E65A39">
        <w:rPr>
          <w:color w:val="365F91" w:themeColor="accent1" w:themeShade="BF"/>
        </w:rPr>
        <w:t xml:space="preserve"> </w:t>
      </w:r>
      <w:r w:rsidR="007160E5" w:rsidRPr="003C6BFA">
        <w:t>and the second</w:t>
      </w:r>
      <w:r w:rsidR="00EB00B3" w:rsidRPr="003C6BFA">
        <w:t xml:space="preserve"> would be </w:t>
      </w:r>
      <w:r w:rsidR="007160E5" w:rsidRPr="00E65A39">
        <w:rPr>
          <w:i/>
          <w:iCs/>
          <w:color w:val="365F91" w:themeColor="accent1" w:themeShade="BF"/>
        </w:rPr>
        <w:t xml:space="preserve">BIO-InnovATEBIO-02-CUREs engage students’ attention  </w:t>
      </w:r>
    </w:p>
    <w:p w14:paraId="3330BA1E" w14:textId="3F23A32A" w:rsidR="003C534A" w:rsidRPr="00664CA8" w:rsidRDefault="003C534A" w:rsidP="003C534A">
      <w:pPr>
        <w:ind w:left="709"/>
        <w:rPr>
          <w:rFonts w:asciiTheme="minorHAnsi" w:hAnsiTheme="minorHAnsi" w:cstheme="minorHAnsi"/>
        </w:rPr>
      </w:pPr>
      <w:r w:rsidRPr="00664CA8">
        <w:rPr>
          <w:rFonts w:asciiTheme="minorHAnsi" w:hAnsiTheme="minorHAnsi" w:cstheme="minorHAnsi"/>
        </w:rPr>
        <w:t xml:space="preserve">If file names include acronyms, like the second example above, please spell out the acronym in the photo’s corresponding </w:t>
      </w:r>
      <w:r>
        <w:rPr>
          <w:rFonts w:asciiTheme="minorHAnsi" w:hAnsiTheme="minorHAnsi" w:cstheme="minorHAnsi"/>
        </w:rPr>
        <w:t xml:space="preserve">cutline </w:t>
      </w:r>
      <w:r w:rsidRPr="00664CA8">
        <w:rPr>
          <w:rFonts w:asciiTheme="minorHAnsi" w:hAnsiTheme="minorHAnsi" w:cstheme="minorHAnsi"/>
        </w:rPr>
        <w:t>sentence</w:t>
      </w:r>
      <w:r w:rsidR="00D20CED">
        <w:rPr>
          <w:rFonts w:asciiTheme="minorHAnsi" w:hAnsiTheme="minorHAnsi" w:cstheme="minorHAnsi"/>
        </w:rPr>
        <w:t xml:space="preserve"> (see below.)</w:t>
      </w:r>
      <w:r w:rsidRPr="00664CA8">
        <w:rPr>
          <w:rFonts w:asciiTheme="minorHAnsi" w:hAnsiTheme="minorHAnsi" w:cstheme="minorHAnsi"/>
        </w:rPr>
        <w:br/>
      </w:r>
      <w:r w:rsidRPr="00664CA8">
        <w:rPr>
          <w:rFonts w:asciiTheme="minorHAnsi" w:hAnsiTheme="minorHAnsi" w:cstheme="minorHAnsi"/>
        </w:rPr>
        <w:br/>
      </w:r>
      <w:r w:rsidRPr="00664CA8">
        <w:rPr>
          <w:rFonts w:asciiTheme="minorHAnsi" w:hAnsiTheme="minorHAnsi" w:cstheme="minorHAnsi"/>
          <w:b/>
          <w:bCs/>
        </w:rPr>
        <w:t xml:space="preserve">Please use this photo file naming convention to save time and potential confusion with the hundreds of photos that will be in the book and the thousands of photos </w:t>
      </w:r>
      <w:r w:rsidR="00EB033A">
        <w:rPr>
          <w:rFonts w:asciiTheme="minorHAnsi" w:hAnsiTheme="minorHAnsi" w:cstheme="minorHAnsi"/>
          <w:b/>
          <w:bCs/>
        </w:rPr>
        <w:t xml:space="preserve">that are </w:t>
      </w:r>
      <w:r w:rsidRPr="00664CA8">
        <w:rPr>
          <w:rFonts w:asciiTheme="minorHAnsi" w:hAnsiTheme="minorHAnsi" w:cstheme="minorHAnsi"/>
          <w:b/>
          <w:bCs/>
        </w:rPr>
        <w:t xml:space="preserve">in the </w:t>
      </w:r>
      <w:hyperlink r:id="rId10">
        <w:r w:rsidRPr="00664CA8">
          <w:rPr>
            <w:rStyle w:val="Hyperlink"/>
            <w:rFonts w:asciiTheme="minorHAnsi" w:hAnsiTheme="minorHAnsi" w:cstheme="minorHAnsi"/>
            <w:i/>
            <w:iCs/>
          </w:rPr>
          <w:t>ATE Impacts</w:t>
        </w:r>
        <w:r w:rsidRPr="00664CA8">
          <w:rPr>
            <w:rStyle w:val="Hyperlink"/>
            <w:rFonts w:asciiTheme="minorHAnsi" w:hAnsiTheme="minorHAnsi" w:cstheme="minorHAnsi"/>
          </w:rPr>
          <w:t xml:space="preserve"> Photo Library</w:t>
        </w:r>
      </w:hyperlink>
      <w:r w:rsidRPr="00EE7E70">
        <w:rPr>
          <w:rFonts w:asciiTheme="minorHAnsi" w:hAnsiTheme="minorHAnsi" w:cstheme="minorHAnsi"/>
        </w:rPr>
        <w:t>.</w:t>
      </w:r>
    </w:p>
    <w:p w14:paraId="705FD144" w14:textId="77777777" w:rsidR="00AA02F3" w:rsidRPr="0045750F" w:rsidRDefault="00AA02F3" w:rsidP="003C534A">
      <w:pPr>
        <w:spacing w:line="259" w:lineRule="auto"/>
        <w:ind w:left="450"/>
        <w:rPr>
          <w:rFonts w:asciiTheme="minorHAnsi" w:hAnsiTheme="minorHAnsi" w:cstheme="minorHAnsi"/>
        </w:rPr>
      </w:pPr>
    </w:p>
    <w:p w14:paraId="26EC10B8" w14:textId="77777777" w:rsidR="003C534A" w:rsidRDefault="003C534A" w:rsidP="003C534A">
      <w:pPr>
        <w:pStyle w:val="ListParagraph"/>
        <w:numPr>
          <w:ilvl w:val="0"/>
          <w:numId w:val="8"/>
        </w:numPr>
        <w:ind w:left="709" w:hanging="425"/>
        <w:rPr>
          <w:rFonts w:asciiTheme="minorHAnsi" w:hAnsiTheme="minorHAnsi" w:cstheme="minorHAnsi"/>
          <w:b/>
        </w:rPr>
      </w:pPr>
      <w:r w:rsidRPr="00D20CED">
        <w:rPr>
          <w:rFonts w:asciiTheme="minorHAnsi" w:hAnsiTheme="minorHAnsi" w:cstheme="minorHAnsi"/>
          <w:b/>
          <w:color w:val="365F91" w:themeColor="accent1" w:themeShade="BF"/>
        </w:rPr>
        <w:lastRenderedPageBreak/>
        <w:t>Provide photo cutlines.</w:t>
      </w:r>
    </w:p>
    <w:p w14:paraId="494A35CA" w14:textId="77777777" w:rsidR="003C534A" w:rsidRPr="00664CA8" w:rsidRDefault="003C534A" w:rsidP="003C534A">
      <w:pPr>
        <w:ind w:left="709"/>
        <w:rPr>
          <w:rFonts w:asciiTheme="minorHAnsi" w:hAnsiTheme="minorHAnsi" w:cstheme="minorHAnsi"/>
        </w:rPr>
      </w:pPr>
      <w:r w:rsidRPr="00664CA8">
        <w:rPr>
          <w:rFonts w:asciiTheme="minorHAnsi" w:hAnsiTheme="minorHAnsi" w:cstheme="minorHAnsi"/>
          <w:b/>
          <w:bCs/>
        </w:rPr>
        <w:t>In the Word document include a short sentence (20 words or fewer) that explains what is going on in every photo</w:t>
      </w:r>
      <w:r w:rsidR="000A7F75">
        <w:rPr>
          <w:rFonts w:asciiTheme="minorHAnsi" w:hAnsiTheme="minorHAnsi" w:cstheme="minorHAnsi"/>
          <w:b/>
          <w:bCs/>
        </w:rPr>
        <w:t xml:space="preserve"> you upload</w:t>
      </w:r>
      <w:r w:rsidRPr="00664CA8">
        <w:rPr>
          <w:rFonts w:asciiTheme="minorHAnsi" w:hAnsiTheme="minorHAnsi" w:cstheme="minorHAnsi"/>
          <w:b/>
          <w:bCs/>
        </w:rPr>
        <w:t xml:space="preserve">. </w:t>
      </w:r>
      <w:r w:rsidRPr="00664CA8">
        <w:rPr>
          <w:rFonts w:asciiTheme="minorHAnsi" w:hAnsiTheme="minorHAnsi" w:cstheme="minorHAnsi"/>
        </w:rPr>
        <w:t xml:space="preserve">For each labeled photo write a sentence that describes what the student or faculty member is doing in the photo and provide some info about the technology in the image. If your </w:t>
      </w:r>
      <w:r w:rsidR="005762A2">
        <w:rPr>
          <w:rFonts w:asciiTheme="minorHAnsi" w:hAnsiTheme="minorHAnsi" w:cstheme="minorHAnsi"/>
        </w:rPr>
        <w:t>center’s</w:t>
      </w:r>
      <w:r w:rsidRPr="00664CA8">
        <w:rPr>
          <w:rFonts w:asciiTheme="minorHAnsi" w:hAnsiTheme="minorHAnsi" w:cstheme="minorHAnsi"/>
        </w:rPr>
        <w:t xml:space="preserve"> focus is professional development, photos that show faculty teaching students what they learned from your program are preferred. </w:t>
      </w:r>
      <w:r w:rsidR="00D20CED" w:rsidRPr="00D20CED">
        <w:rPr>
          <w:rFonts w:asciiTheme="minorHAnsi" w:hAnsiTheme="minorHAnsi" w:cstheme="minorHAnsi"/>
          <w:b/>
          <w:bCs/>
        </w:rPr>
        <w:t>Please ensure that the cutlines start with at least their corresponding photo’s number</w:t>
      </w:r>
      <w:r w:rsidR="00D20CED">
        <w:rPr>
          <w:rFonts w:asciiTheme="minorHAnsi" w:hAnsiTheme="minorHAnsi" w:cstheme="minorHAnsi"/>
        </w:rPr>
        <w:t xml:space="preserve"> (this doesn’t count toward your cutline word count.) </w:t>
      </w:r>
      <w:r w:rsidRPr="00664CA8">
        <w:rPr>
          <w:rFonts w:asciiTheme="minorHAnsi" w:hAnsiTheme="minorHAnsi" w:cstheme="minorHAnsi"/>
        </w:rPr>
        <w:t>For example</w:t>
      </w:r>
      <w:r>
        <w:rPr>
          <w:rFonts w:asciiTheme="minorHAnsi" w:hAnsiTheme="minorHAnsi" w:cstheme="minorHAnsi"/>
        </w:rPr>
        <w:t>:</w:t>
      </w:r>
    </w:p>
    <w:p w14:paraId="64D89B9F" w14:textId="0BC10D20" w:rsidR="00285699" w:rsidRPr="00E65A39" w:rsidRDefault="00ED2417" w:rsidP="003C6BFA">
      <w:pPr>
        <w:ind w:left="1440"/>
        <w:rPr>
          <w:rFonts w:asciiTheme="minorHAnsi" w:hAnsiTheme="minorHAnsi" w:cstheme="minorHAnsi"/>
          <w:bCs/>
          <w:i/>
          <w:color w:val="365F91" w:themeColor="accent1" w:themeShade="BF"/>
        </w:rPr>
      </w:pPr>
      <w:r w:rsidRPr="00E65A39">
        <w:rPr>
          <w:rFonts w:asciiTheme="minorHAnsi" w:hAnsiTheme="minorHAnsi" w:cstheme="minorHAnsi"/>
          <w:bCs/>
          <w:i/>
          <w:color w:val="365F91" w:themeColor="accent1" w:themeShade="BF"/>
        </w:rPr>
        <w:t>BIO-InnovATEBIO-01-boot camp students use inverted microscope</w:t>
      </w:r>
    </w:p>
    <w:p w14:paraId="64D71720" w14:textId="5047C0D7" w:rsidR="00285699" w:rsidRPr="00711738" w:rsidRDefault="00711738" w:rsidP="003C6BFA">
      <w:pPr>
        <w:ind w:left="1440"/>
        <w:rPr>
          <w:rFonts w:asciiTheme="minorHAnsi" w:eastAsia="Times New Roman" w:hAnsiTheme="minorHAnsi" w:cstheme="minorHAnsi"/>
          <w:i/>
          <w:iCs/>
        </w:rPr>
      </w:pPr>
      <w:r>
        <w:rPr>
          <w:rFonts w:asciiTheme="minorHAnsi" w:eastAsia="Times New Roman" w:hAnsiTheme="minorHAnsi" w:cstheme="minorHAnsi"/>
          <w:i/>
          <w:iCs/>
        </w:rPr>
        <w:t xml:space="preserve">[01] </w:t>
      </w:r>
      <w:r w:rsidR="00ED2417" w:rsidRPr="00711738">
        <w:rPr>
          <w:rFonts w:asciiTheme="minorHAnsi" w:eastAsia="Times New Roman" w:hAnsiTheme="minorHAnsi" w:cstheme="minorHAnsi"/>
          <w:i/>
          <w:iCs/>
        </w:rPr>
        <w:t xml:space="preserve">Students participating in a Montgomery College biotech boot camp use an inverted microscope to check cells </w:t>
      </w:r>
      <w:r>
        <w:rPr>
          <w:rFonts w:asciiTheme="minorHAnsi" w:eastAsia="Times New Roman" w:hAnsiTheme="minorHAnsi" w:cstheme="minorHAnsi"/>
          <w:i/>
          <w:iCs/>
        </w:rPr>
        <w:t xml:space="preserve">grown </w:t>
      </w:r>
      <w:r w:rsidR="00ED2417" w:rsidRPr="00711738">
        <w:rPr>
          <w:rFonts w:asciiTheme="minorHAnsi" w:eastAsia="Times New Roman" w:hAnsiTheme="minorHAnsi" w:cstheme="minorHAnsi"/>
          <w:i/>
          <w:iCs/>
        </w:rPr>
        <w:t>in a culture.</w:t>
      </w:r>
    </w:p>
    <w:p w14:paraId="2A9F03D6" w14:textId="77777777" w:rsidR="00285699" w:rsidRPr="00E65A39" w:rsidRDefault="00ED2417" w:rsidP="003C6BFA">
      <w:pPr>
        <w:ind w:left="1440"/>
        <w:rPr>
          <w:rFonts w:asciiTheme="minorHAnsi" w:hAnsiTheme="minorHAnsi" w:cstheme="minorHAnsi"/>
          <w:bCs/>
          <w:i/>
          <w:color w:val="365F91" w:themeColor="accent1" w:themeShade="BF"/>
        </w:rPr>
      </w:pPr>
      <w:r w:rsidRPr="00E65A39">
        <w:rPr>
          <w:rFonts w:asciiTheme="minorHAnsi" w:hAnsiTheme="minorHAnsi" w:cstheme="minorHAnsi"/>
          <w:bCs/>
          <w:i/>
          <w:color w:val="365F91" w:themeColor="accent1" w:themeShade="BF"/>
        </w:rPr>
        <w:t xml:space="preserve">BIO-InnovATEBIO-02-CUREs engage students’ attention  </w:t>
      </w:r>
    </w:p>
    <w:p w14:paraId="31630115" w14:textId="693AED69" w:rsidR="00285699" w:rsidRPr="00711738" w:rsidRDefault="00711738" w:rsidP="003C6BFA">
      <w:pPr>
        <w:ind w:left="1440"/>
        <w:rPr>
          <w:rFonts w:asciiTheme="minorHAnsi" w:hAnsiTheme="minorHAnsi" w:cstheme="minorHAnsi"/>
          <w:i/>
        </w:rPr>
      </w:pPr>
      <w:r>
        <w:rPr>
          <w:rFonts w:asciiTheme="minorHAnsi" w:eastAsia="Times New Roman" w:hAnsiTheme="minorHAnsi" w:cstheme="minorHAnsi"/>
          <w:i/>
          <w:iCs/>
        </w:rPr>
        <w:t xml:space="preserve">[02] </w:t>
      </w:r>
      <w:proofErr w:type="spellStart"/>
      <w:r w:rsidR="00ED2417" w:rsidRPr="00711738">
        <w:rPr>
          <w:rFonts w:asciiTheme="minorHAnsi" w:eastAsia="Times New Roman" w:hAnsiTheme="minorHAnsi" w:cstheme="minorHAnsi"/>
          <w:i/>
          <w:iCs/>
        </w:rPr>
        <w:t>InnovATEBIO</w:t>
      </w:r>
      <w:proofErr w:type="spellEnd"/>
      <w:r w:rsidR="00ED2417" w:rsidRPr="00711738">
        <w:rPr>
          <w:rFonts w:asciiTheme="minorHAnsi" w:eastAsia="Times New Roman" w:hAnsiTheme="minorHAnsi" w:cstheme="minorHAnsi"/>
          <w:i/>
          <w:iCs/>
        </w:rPr>
        <w:t xml:space="preserve"> encourages its community college partners to offer course-based undergraduate research (CUREs) to engage students’ attention and broaden their biotech</w:t>
      </w:r>
      <w:r>
        <w:rPr>
          <w:rFonts w:asciiTheme="minorHAnsi" w:eastAsia="Times New Roman" w:hAnsiTheme="minorHAnsi" w:cstheme="minorHAnsi"/>
          <w:i/>
          <w:iCs/>
        </w:rPr>
        <w:t xml:space="preserve"> </w:t>
      </w:r>
      <w:r w:rsidR="00ED2417" w:rsidRPr="00711738">
        <w:rPr>
          <w:rFonts w:asciiTheme="minorHAnsi" w:eastAsia="Times New Roman" w:hAnsiTheme="minorHAnsi" w:cstheme="minorHAnsi"/>
          <w:i/>
          <w:iCs/>
        </w:rPr>
        <w:t>skills.</w:t>
      </w:r>
    </w:p>
    <w:p w14:paraId="3E2D6263" w14:textId="77777777" w:rsidR="003C534A" w:rsidRPr="0045750F" w:rsidRDefault="003C534A" w:rsidP="003D4293">
      <w:pPr>
        <w:tabs>
          <w:tab w:val="left" w:pos="1560"/>
        </w:tabs>
        <w:ind w:left="720"/>
        <w:rPr>
          <w:rFonts w:asciiTheme="minorHAnsi" w:hAnsiTheme="minorHAnsi" w:cstheme="minorHAnsi"/>
        </w:rPr>
      </w:pPr>
      <w:r w:rsidRPr="00862977">
        <w:rPr>
          <w:rFonts w:asciiTheme="minorHAnsi" w:hAnsiTheme="minorHAnsi" w:cstheme="minorHAnsi"/>
        </w:rPr>
        <w:t>For other examples</w:t>
      </w:r>
      <w:r w:rsidR="003D4293">
        <w:rPr>
          <w:rFonts w:asciiTheme="minorHAnsi" w:hAnsiTheme="minorHAnsi" w:cstheme="minorHAnsi"/>
        </w:rPr>
        <w:t>,</w:t>
      </w:r>
      <w:r w:rsidRPr="00862977">
        <w:rPr>
          <w:rFonts w:asciiTheme="minorHAnsi" w:hAnsiTheme="minorHAnsi" w:cstheme="minorHAnsi"/>
        </w:rPr>
        <w:t xml:space="preserve"> see the Naming Conventions document in the Instructions folder</w:t>
      </w:r>
      <w:r w:rsidR="00D20CED">
        <w:rPr>
          <w:rFonts w:asciiTheme="minorHAnsi" w:hAnsiTheme="minorHAnsi" w:cstheme="minorHAnsi"/>
        </w:rPr>
        <w:t xml:space="preserve"> within your folder</w:t>
      </w:r>
      <w:r w:rsidRPr="00862977">
        <w:rPr>
          <w:rFonts w:asciiTheme="minorHAnsi" w:hAnsiTheme="minorHAnsi" w:cstheme="minorHAnsi"/>
        </w:rPr>
        <w:t xml:space="preserve"> in Box. </w:t>
      </w:r>
    </w:p>
    <w:p w14:paraId="6E244F0C" w14:textId="77777777" w:rsidR="003C534A" w:rsidRPr="0045750F" w:rsidRDefault="003C534A" w:rsidP="003C534A">
      <w:pPr>
        <w:ind w:left="810"/>
        <w:rPr>
          <w:rFonts w:asciiTheme="minorHAnsi" w:hAnsiTheme="minorHAnsi" w:cstheme="minorHAnsi"/>
        </w:rPr>
      </w:pPr>
    </w:p>
    <w:p w14:paraId="01F96C76" w14:textId="77777777" w:rsidR="003C534A" w:rsidRPr="002424F9" w:rsidRDefault="003C534A" w:rsidP="003C534A">
      <w:pPr>
        <w:pStyle w:val="ListParagraph"/>
        <w:numPr>
          <w:ilvl w:val="0"/>
          <w:numId w:val="8"/>
        </w:numPr>
        <w:ind w:left="709"/>
        <w:rPr>
          <w:rFonts w:asciiTheme="minorHAnsi" w:hAnsiTheme="minorHAnsi" w:cstheme="minorHAnsi"/>
        </w:rPr>
      </w:pPr>
      <w:r w:rsidRPr="00D20CED">
        <w:rPr>
          <w:rFonts w:asciiTheme="minorHAnsi" w:hAnsiTheme="minorHAnsi" w:cstheme="minorHAnsi"/>
          <w:b/>
          <w:color w:val="365F91" w:themeColor="accent1" w:themeShade="BF"/>
        </w:rPr>
        <w:t xml:space="preserve">Supply </w:t>
      </w:r>
      <w:r w:rsidRPr="00D20CED">
        <w:rPr>
          <w:rFonts w:asciiTheme="minorHAnsi" w:hAnsiTheme="minorHAnsi" w:cstheme="minorHAnsi"/>
          <w:b/>
          <w:bCs/>
          <w:color w:val="365F91" w:themeColor="accent1" w:themeShade="BF"/>
        </w:rPr>
        <w:t>keywords.</w:t>
      </w:r>
      <w:r w:rsidRPr="00D20CED">
        <w:rPr>
          <w:rFonts w:asciiTheme="minorHAnsi" w:hAnsiTheme="minorHAnsi" w:cstheme="minorHAnsi"/>
          <w:b/>
          <w:color w:val="365F91" w:themeColor="accent1" w:themeShade="BF"/>
        </w:rPr>
        <w:t xml:space="preserve"> </w:t>
      </w:r>
      <w:r w:rsidRPr="002424F9">
        <w:rPr>
          <w:rFonts w:asciiTheme="minorHAnsi" w:hAnsiTheme="minorHAnsi" w:cstheme="minorHAnsi"/>
        </w:rPr>
        <w:br/>
        <w:t xml:space="preserve">Because all photos will be added to the </w:t>
      </w:r>
      <w:hyperlink r:id="rId11">
        <w:r w:rsidRPr="002424F9">
          <w:rPr>
            <w:rStyle w:val="Hyperlink"/>
            <w:rFonts w:asciiTheme="minorHAnsi" w:hAnsiTheme="minorHAnsi" w:cstheme="minorHAnsi"/>
            <w:i/>
            <w:iCs/>
          </w:rPr>
          <w:t>ATE Impacts</w:t>
        </w:r>
        <w:r w:rsidRPr="002424F9">
          <w:rPr>
            <w:rStyle w:val="Hyperlink"/>
            <w:rFonts w:asciiTheme="minorHAnsi" w:hAnsiTheme="minorHAnsi" w:cstheme="minorHAnsi"/>
          </w:rPr>
          <w:t xml:space="preserve"> Photo Library</w:t>
        </w:r>
      </w:hyperlink>
      <w:r w:rsidRPr="002424F9">
        <w:rPr>
          <w:rFonts w:asciiTheme="minorHAnsi" w:hAnsiTheme="minorHAnsi" w:cstheme="minorHAnsi"/>
        </w:rPr>
        <w:t xml:space="preserve"> for anyone to use, </w:t>
      </w:r>
      <w:r w:rsidRPr="002424F9">
        <w:rPr>
          <w:rFonts w:asciiTheme="minorHAnsi" w:hAnsiTheme="minorHAnsi" w:cstheme="minorHAnsi"/>
          <w:b/>
          <w:bCs/>
        </w:rPr>
        <w:t>please provide several keywords</w:t>
      </w:r>
      <w:r w:rsidRPr="002424F9">
        <w:rPr>
          <w:rFonts w:asciiTheme="minorHAnsi" w:hAnsiTheme="minorHAnsi" w:cstheme="minorHAnsi"/>
        </w:rPr>
        <w:t xml:space="preserve"> </w:t>
      </w:r>
      <w:r w:rsidR="00D20CED">
        <w:rPr>
          <w:rFonts w:asciiTheme="minorHAnsi" w:hAnsiTheme="minorHAnsi" w:cstheme="minorHAnsi"/>
          <w:b/>
          <w:bCs/>
        </w:rPr>
        <w:t>for</w:t>
      </w:r>
      <w:r w:rsidRPr="00D20CED">
        <w:rPr>
          <w:rFonts w:asciiTheme="minorHAnsi" w:hAnsiTheme="minorHAnsi" w:cstheme="minorHAnsi"/>
          <w:b/>
          <w:bCs/>
        </w:rPr>
        <w:t xml:space="preserve"> each photo to the specific technology displayed in it and/or your </w:t>
      </w:r>
      <w:r w:rsidR="005762A2" w:rsidRPr="00D20CED">
        <w:rPr>
          <w:rFonts w:asciiTheme="minorHAnsi" w:hAnsiTheme="minorHAnsi" w:cstheme="minorHAnsi"/>
          <w:b/>
          <w:bCs/>
        </w:rPr>
        <w:t>center</w:t>
      </w:r>
      <w:r w:rsidRPr="00D20CED">
        <w:rPr>
          <w:rFonts w:asciiTheme="minorHAnsi" w:hAnsiTheme="minorHAnsi" w:cstheme="minorHAnsi"/>
          <w:b/>
          <w:bCs/>
        </w:rPr>
        <w:t xml:space="preserve"> goals</w:t>
      </w:r>
      <w:r w:rsidRPr="002424F9">
        <w:rPr>
          <w:rFonts w:asciiTheme="minorHAnsi" w:hAnsiTheme="minorHAnsi" w:cstheme="minorHAnsi"/>
        </w:rPr>
        <w:t xml:space="preserve">.  (e.g., environmental, solar, solar panels, solar panel installation, cleanrooms, etc.) Note that in the past, the National Science Foundation has used </w:t>
      </w:r>
      <w:r w:rsidRPr="002424F9">
        <w:rPr>
          <w:rFonts w:asciiTheme="minorHAnsi" w:hAnsiTheme="minorHAnsi" w:cstheme="minorHAnsi"/>
          <w:i/>
        </w:rPr>
        <w:t>ATE Impacts</w:t>
      </w:r>
      <w:r w:rsidRPr="002424F9">
        <w:rPr>
          <w:rFonts w:asciiTheme="minorHAnsi" w:hAnsiTheme="minorHAnsi" w:cstheme="minorHAnsi"/>
        </w:rPr>
        <w:t xml:space="preserve"> photos on its website, in reports, and for outreach activities, and the American Association of Community Colleges has used </w:t>
      </w:r>
      <w:r w:rsidRPr="002424F9">
        <w:rPr>
          <w:rFonts w:asciiTheme="minorHAnsi" w:hAnsiTheme="minorHAnsi" w:cstheme="minorHAnsi"/>
          <w:i/>
        </w:rPr>
        <w:t xml:space="preserve">ATE Impacts </w:t>
      </w:r>
      <w:r w:rsidRPr="002424F9">
        <w:rPr>
          <w:rFonts w:asciiTheme="minorHAnsi" w:hAnsiTheme="minorHAnsi" w:cstheme="minorHAnsi"/>
        </w:rPr>
        <w:t xml:space="preserve">photos at the ATE Principal Investigators’ Conference, on its website, and in the </w:t>
      </w:r>
      <w:r w:rsidRPr="002424F9">
        <w:rPr>
          <w:rFonts w:asciiTheme="minorHAnsi" w:hAnsiTheme="minorHAnsi" w:cstheme="minorHAnsi"/>
          <w:i/>
        </w:rPr>
        <w:t xml:space="preserve">Community College Daily </w:t>
      </w:r>
      <w:r w:rsidRPr="002424F9">
        <w:rPr>
          <w:rFonts w:asciiTheme="minorHAnsi" w:hAnsiTheme="minorHAnsi" w:cstheme="minorHAnsi"/>
        </w:rPr>
        <w:t xml:space="preserve">online publication.   </w:t>
      </w:r>
    </w:p>
    <w:p w14:paraId="58C289F6" w14:textId="77777777" w:rsidR="003C534A" w:rsidRDefault="003C534A" w:rsidP="003C534A">
      <w:pPr>
        <w:ind w:left="810"/>
        <w:rPr>
          <w:rFonts w:asciiTheme="minorHAnsi" w:hAnsiTheme="minorHAnsi" w:cstheme="minorHAnsi"/>
        </w:rPr>
      </w:pPr>
    </w:p>
    <w:p w14:paraId="3A338AD2" w14:textId="77777777" w:rsidR="003C534A" w:rsidRPr="00D20CED" w:rsidRDefault="003C534A" w:rsidP="003C534A">
      <w:pPr>
        <w:pStyle w:val="ListParagraph"/>
        <w:numPr>
          <w:ilvl w:val="0"/>
          <w:numId w:val="8"/>
        </w:numPr>
        <w:ind w:left="709" w:hanging="259"/>
        <w:rPr>
          <w:rFonts w:asciiTheme="minorHAnsi" w:hAnsiTheme="minorHAnsi" w:cstheme="minorHAnsi"/>
          <w:color w:val="365F91" w:themeColor="accent1" w:themeShade="BF"/>
        </w:rPr>
      </w:pPr>
      <w:r w:rsidRPr="00D20CED">
        <w:rPr>
          <w:rFonts w:asciiTheme="minorHAnsi" w:hAnsiTheme="minorHAnsi" w:cstheme="minorHAnsi"/>
          <w:b/>
          <w:color w:val="365F91" w:themeColor="accent1" w:themeShade="BF"/>
        </w:rPr>
        <w:t xml:space="preserve">Submit Materials Release Permission form. </w:t>
      </w:r>
    </w:p>
    <w:p w14:paraId="66616CB5" w14:textId="77777777" w:rsidR="003C534A" w:rsidRPr="0045750F" w:rsidRDefault="003C534A" w:rsidP="003C534A">
      <w:pPr>
        <w:pStyle w:val="Heading3"/>
        <w:ind w:left="720"/>
        <w:rPr>
          <w:rFonts w:asciiTheme="minorHAnsi" w:eastAsiaTheme="minorEastAsia" w:hAnsiTheme="minorHAnsi" w:cstheme="minorHAnsi"/>
          <w:b/>
          <w:color w:val="auto"/>
          <w:sz w:val="22"/>
          <w:szCs w:val="22"/>
        </w:rPr>
      </w:pPr>
      <w:r w:rsidRPr="002424F9">
        <w:rPr>
          <w:rFonts w:asciiTheme="minorHAnsi" w:hAnsiTheme="minorHAnsi" w:cstheme="minorHAnsi"/>
          <w:b/>
          <w:bCs/>
          <w:color w:val="auto"/>
          <w:sz w:val="22"/>
          <w:szCs w:val="22"/>
        </w:rPr>
        <w:t>Submit the signed Materials Release Permission form</w:t>
      </w:r>
      <w:r w:rsidR="00D20CED">
        <w:rPr>
          <w:rFonts w:asciiTheme="minorHAnsi" w:hAnsiTheme="minorHAnsi" w:cstheme="minorHAnsi"/>
          <w:b/>
          <w:bCs/>
          <w:color w:val="auto"/>
          <w:sz w:val="22"/>
          <w:szCs w:val="22"/>
        </w:rPr>
        <w:t>(s)</w:t>
      </w:r>
      <w:r w:rsidRPr="002424F9">
        <w:rPr>
          <w:rFonts w:asciiTheme="minorHAnsi" w:hAnsiTheme="minorHAnsi" w:cstheme="minorHAnsi"/>
          <w:b/>
          <w:bCs/>
          <w:color w:val="auto"/>
          <w:sz w:val="22"/>
          <w:szCs w:val="22"/>
        </w:rPr>
        <w:t>, which is attached to the email inviting you to participate in the</w:t>
      </w:r>
      <w:r w:rsidRPr="002424F9">
        <w:rPr>
          <w:rFonts w:asciiTheme="minorHAnsi" w:hAnsiTheme="minorHAnsi" w:cstheme="minorHAnsi"/>
          <w:b/>
          <w:bCs/>
          <w:i/>
          <w:color w:val="auto"/>
          <w:sz w:val="22"/>
          <w:szCs w:val="22"/>
        </w:rPr>
        <w:t xml:space="preserve"> ATE Impacts </w:t>
      </w:r>
      <w:r w:rsidRPr="002424F9">
        <w:rPr>
          <w:rFonts w:asciiTheme="minorHAnsi" w:hAnsiTheme="minorHAnsi" w:cstheme="minorHAnsi"/>
          <w:b/>
          <w:bCs/>
          <w:color w:val="auto"/>
          <w:sz w:val="22"/>
          <w:szCs w:val="22"/>
        </w:rPr>
        <w:t>book and in the Instructions folder in Box.</w:t>
      </w:r>
      <w:r w:rsidRPr="002424F9">
        <w:rPr>
          <w:rFonts w:asciiTheme="minorHAnsi" w:hAnsiTheme="minorHAnsi" w:cstheme="minorHAnsi"/>
          <w:color w:val="auto"/>
          <w:sz w:val="22"/>
          <w:szCs w:val="22"/>
        </w:rPr>
        <w:t xml:space="preserve"> </w:t>
      </w:r>
      <w:r w:rsidRPr="00862977">
        <w:rPr>
          <w:rFonts w:asciiTheme="minorHAnsi" w:eastAsiaTheme="minorEastAsia" w:hAnsiTheme="minorHAnsi" w:cstheme="minorHAnsi"/>
          <w:color w:val="auto"/>
          <w:sz w:val="22"/>
          <w:szCs w:val="22"/>
        </w:rPr>
        <w:t xml:space="preserve">Photos you submit may be used in other publications and by other organizations, such as the National Science Foundation and the American Association of Community Colleges. </w:t>
      </w:r>
      <w:r>
        <w:rPr>
          <w:rFonts w:asciiTheme="minorHAnsi" w:eastAsiaTheme="minorEastAsia" w:hAnsiTheme="minorHAnsi" w:cstheme="minorHAnsi"/>
          <w:color w:val="auto"/>
          <w:sz w:val="22"/>
          <w:szCs w:val="22"/>
        </w:rPr>
        <w:t>For example, the National Science Board used a photo from</w:t>
      </w:r>
      <w:r w:rsidRPr="00181533">
        <w:rPr>
          <w:rFonts w:asciiTheme="minorHAnsi" w:eastAsiaTheme="minorEastAsia" w:hAnsiTheme="minorHAnsi" w:cstheme="minorHAnsi"/>
          <w:i/>
          <w:color w:val="auto"/>
          <w:sz w:val="22"/>
          <w:szCs w:val="22"/>
        </w:rPr>
        <w:t xml:space="preserve"> ATE Impacts 2018-2019 </w:t>
      </w:r>
      <w:r>
        <w:rPr>
          <w:rFonts w:asciiTheme="minorHAnsi" w:eastAsiaTheme="minorEastAsia" w:hAnsiTheme="minorHAnsi" w:cstheme="minorHAnsi"/>
          <w:color w:val="auto"/>
          <w:sz w:val="22"/>
          <w:szCs w:val="22"/>
        </w:rPr>
        <w:t xml:space="preserve">in its </w:t>
      </w:r>
      <w:r w:rsidRPr="00664CA8">
        <w:rPr>
          <w:rFonts w:asciiTheme="minorHAnsi" w:eastAsiaTheme="minorEastAsia" w:hAnsiTheme="minorHAnsi" w:cstheme="minorHAnsi"/>
          <w:i/>
          <w:color w:val="auto"/>
          <w:sz w:val="22"/>
          <w:szCs w:val="22"/>
        </w:rPr>
        <w:t>Vision 2030</w:t>
      </w:r>
      <w:r>
        <w:rPr>
          <w:rFonts w:asciiTheme="minorHAnsi" w:eastAsiaTheme="minorEastAsia" w:hAnsiTheme="minorHAnsi" w:cstheme="minorHAnsi"/>
          <w:color w:val="auto"/>
          <w:sz w:val="22"/>
          <w:szCs w:val="22"/>
        </w:rPr>
        <w:t xml:space="preserve"> publication. </w:t>
      </w:r>
    </w:p>
    <w:p w14:paraId="42945477" w14:textId="77777777" w:rsidR="003C534A" w:rsidRPr="0045750F" w:rsidRDefault="003C534A" w:rsidP="003C534A">
      <w:pPr>
        <w:pStyle w:val="Heading3"/>
        <w:ind w:left="720"/>
        <w:rPr>
          <w:rFonts w:asciiTheme="minorHAnsi" w:eastAsiaTheme="minorEastAsia" w:hAnsiTheme="minorHAnsi" w:cstheme="minorHAnsi"/>
          <w:b/>
          <w:color w:val="auto"/>
          <w:sz w:val="22"/>
          <w:szCs w:val="22"/>
        </w:rPr>
      </w:pPr>
      <w:r w:rsidRPr="00862977">
        <w:rPr>
          <w:rFonts w:asciiTheme="minorHAnsi" w:eastAsiaTheme="minorEastAsia" w:hAnsiTheme="minorHAnsi" w:cstheme="minorHAnsi"/>
          <w:b/>
          <w:color w:val="auto"/>
          <w:sz w:val="22"/>
          <w:szCs w:val="22"/>
        </w:rPr>
        <w:t xml:space="preserve">PLEASE NOTE: </w:t>
      </w:r>
      <w:r w:rsidRPr="00862977">
        <w:rPr>
          <w:rFonts w:asciiTheme="minorHAnsi" w:eastAsiaTheme="minorEastAsia" w:hAnsiTheme="minorHAnsi" w:cstheme="minorHAnsi"/>
          <w:b/>
          <w:bCs/>
          <w:color w:val="auto"/>
          <w:sz w:val="22"/>
          <w:szCs w:val="22"/>
        </w:rPr>
        <w:t xml:space="preserve">All submitted photos, regardless of whether they are in the book, will be added to the </w:t>
      </w:r>
      <w:hyperlink r:id="rId12">
        <w:r w:rsidRPr="00862977">
          <w:rPr>
            <w:rStyle w:val="Hyperlink"/>
            <w:rFonts w:asciiTheme="minorHAnsi" w:hAnsiTheme="minorHAnsi" w:cstheme="minorHAnsi"/>
            <w:i/>
            <w:iCs/>
            <w:sz w:val="22"/>
            <w:szCs w:val="22"/>
          </w:rPr>
          <w:t>ATE Impacts</w:t>
        </w:r>
        <w:r w:rsidRPr="00862977">
          <w:rPr>
            <w:rStyle w:val="Hyperlink"/>
            <w:rFonts w:asciiTheme="minorHAnsi" w:hAnsiTheme="minorHAnsi" w:cstheme="minorHAnsi"/>
            <w:sz w:val="22"/>
            <w:szCs w:val="22"/>
          </w:rPr>
          <w:t xml:space="preserve"> Photo Library</w:t>
        </w:r>
      </w:hyperlink>
      <w:r w:rsidRPr="00862977">
        <w:rPr>
          <w:rFonts w:asciiTheme="minorHAnsi" w:hAnsiTheme="minorHAnsi" w:cstheme="minorHAnsi"/>
          <w:b/>
          <w:color w:val="auto"/>
          <w:sz w:val="22"/>
          <w:szCs w:val="22"/>
        </w:rPr>
        <w:t xml:space="preserve"> that is an open, free, public archive</w:t>
      </w:r>
      <w:r w:rsidRPr="00862977">
        <w:rPr>
          <w:rFonts w:asciiTheme="minorHAnsi" w:eastAsiaTheme="minorEastAsia" w:hAnsiTheme="minorHAnsi" w:cstheme="minorHAnsi"/>
          <w:b/>
          <w:bCs/>
          <w:color w:val="auto"/>
          <w:sz w:val="22"/>
          <w:szCs w:val="22"/>
        </w:rPr>
        <w:t>.</w:t>
      </w:r>
      <w:r w:rsidRPr="00862977">
        <w:rPr>
          <w:rFonts w:asciiTheme="minorHAnsi" w:eastAsiaTheme="minorEastAsia" w:hAnsiTheme="minorHAnsi" w:cstheme="minorHAnsi"/>
          <w:b/>
          <w:color w:val="auto"/>
          <w:sz w:val="22"/>
          <w:szCs w:val="22"/>
        </w:rPr>
        <w:t xml:space="preserve"> </w:t>
      </w:r>
    </w:p>
    <w:p w14:paraId="4F79249C" w14:textId="77777777" w:rsidR="003C534A" w:rsidRDefault="003C534A" w:rsidP="003C534A">
      <w:pPr>
        <w:pStyle w:val="BodyText"/>
      </w:pPr>
    </w:p>
    <w:p w14:paraId="757E442B" w14:textId="77777777" w:rsidR="000A7F75" w:rsidRDefault="000A7F75" w:rsidP="000A7F75">
      <w:pPr>
        <w:pStyle w:val="Heading2custom"/>
        <w:numPr>
          <w:ilvl w:val="0"/>
          <w:numId w:val="7"/>
        </w:numPr>
        <w:ind w:left="284" w:hanging="284"/>
        <w:rPr>
          <w:color w:val="4F81BD" w:themeColor="accent1"/>
          <w:sz w:val="28"/>
          <w:szCs w:val="28"/>
        </w:rPr>
      </w:pPr>
      <w:r>
        <w:rPr>
          <w:color w:val="4F81BD" w:themeColor="accent1"/>
          <w:sz w:val="28"/>
          <w:szCs w:val="28"/>
        </w:rPr>
        <w:t>Technician Photos</w:t>
      </w:r>
    </w:p>
    <w:p w14:paraId="080A1B1D" w14:textId="77777777" w:rsidR="000A7F75" w:rsidRDefault="000A7F75" w:rsidP="000A7F75">
      <w:pPr>
        <w:pStyle w:val="BodyText"/>
        <w:rPr>
          <w:b/>
          <w:bCs/>
        </w:rPr>
      </w:pPr>
      <w:r>
        <w:rPr>
          <w:b/>
          <w:bCs/>
        </w:rPr>
        <w:t>You must also upload</w:t>
      </w:r>
      <w:r w:rsidRPr="000A7F75">
        <w:rPr>
          <w:b/>
          <w:bCs/>
        </w:rPr>
        <w:t xml:space="preserve"> five high-resolution, original photos of </w:t>
      </w:r>
      <w:r>
        <w:rPr>
          <w:b/>
          <w:bCs/>
        </w:rPr>
        <w:t>technicians</w:t>
      </w:r>
      <w:r w:rsidRPr="000A7F75">
        <w:rPr>
          <w:b/>
          <w:bCs/>
        </w:rPr>
        <w:t xml:space="preserve"> to your Box folder</w:t>
      </w:r>
      <w:r w:rsidRPr="000A7F75">
        <w:t xml:space="preserve"> that show activities relevant to your center goals. </w:t>
      </w:r>
      <w:r>
        <w:rPr>
          <w:b/>
          <w:bCs/>
        </w:rPr>
        <w:t>No</w:t>
      </w:r>
      <w:r w:rsidRPr="000A7F75">
        <w:rPr>
          <w:b/>
          <w:bCs/>
        </w:rPr>
        <w:t xml:space="preserve"> stock photos. </w:t>
      </w:r>
      <w:r w:rsidRPr="000A7F75">
        <w:t xml:space="preserve">Photos must be submitted as individual files - no collages. </w:t>
      </w:r>
      <w:r w:rsidRPr="000A7F75">
        <w:rPr>
          <w:b/>
          <w:bCs/>
        </w:rPr>
        <w:t xml:space="preserve">Please do not upload photos submitted for previous </w:t>
      </w:r>
      <w:r w:rsidRPr="000A7F75">
        <w:rPr>
          <w:b/>
          <w:bCs/>
          <w:i/>
          <w:iCs/>
        </w:rPr>
        <w:t>ATE Impacts</w:t>
      </w:r>
      <w:r w:rsidRPr="000A7F75">
        <w:rPr>
          <w:b/>
          <w:bCs/>
        </w:rPr>
        <w:t xml:space="preserve"> books.</w:t>
      </w:r>
    </w:p>
    <w:p w14:paraId="06BED3D2" w14:textId="77777777" w:rsidR="000A7F75" w:rsidRDefault="000A7F75" w:rsidP="000A7F75">
      <w:pPr>
        <w:pStyle w:val="BodyText"/>
        <w:rPr>
          <w:b/>
          <w:bCs/>
        </w:rPr>
      </w:pPr>
    </w:p>
    <w:p w14:paraId="253503BA" w14:textId="58C4A255" w:rsidR="007A698D" w:rsidRDefault="000A7F75" w:rsidP="000A7F75">
      <w:pPr>
        <w:pStyle w:val="BodyText"/>
      </w:pPr>
      <w:r w:rsidRPr="000A7F75">
        <w:rPr>
          <w:b/>
          <w:bCs/>
        </w:rPr>
        <w:t>The requirements for technician photos are the same as those for the student photos, as described above.</w:t>
      </w:r>
      <w:r>
        <w:t xml:space="preserve"> Photos must be high resolution and at least 2,000 x 1,500 pixels or larger; must have meaningful file names consistent with the naming convention described above; include cutlines for each </w:t>
      </w:r>
      <w:r w:rsidR="00D20CED">
        <w:t>photo</w:t>
      </w:r>
      <w:r>
        <w:t>, up to 20 words; include keywords</w:t>
      </w:r>
      <w:r w:rsidR="00D20CED">
        <w:t xml:space="preserve"> for each photo</w:t>
      </w:r>
      <w:r>
        <w:t>; and have signed materials release permission forms from every individual in your photos.</w:t>
      </w:r>
    </w:p>
    <w:p w14:paraId="1213A2EE" w14:textId="77777777" w:rsidR="00EB00B3" w:rsidRPr="00B63F12" w:rsidRDefault="00EB00B3" w:rsidP="000A7F75">
      <w:pPr>
        <w:pStyle w:val="BodyText"/>
        <w:rPr>
          <w:sz w:val="4"/>
          <w:szCs w:val="4"/>
        </w:rPr>
      </w:pPr>
    </w:p>
    <w:p w14:paraId="165E2D00" w14:textId="77777777" w:rsidR="000A7F75" w:rsidRDefault="000A7F75" w:rsidP="000A7F75">
      <w:pPr>
        <w:pStyle w:val="Heading2custom"/>
        <w:numPr>
          <w:ilvl w:val="0"/>
          <w:numId w:val="7"/>
        </w:numPr>
        <w:ind w:left="284" w:hanging="284"/>
        <w:rPr>
          <w:color w:val="4F81BD" w:themeColor="accent1"/>
          <w:sz w:val="28"/>
          <w:szCs w:val="28"/>
        </w:rPr>
      </w:pPr>
      <w:r>
        <w:rPr>
          <w:color w:val="4F81BD" w:themeColor="accent1"/>
          <w:sz w:val="28"/>
          <w:szCs w:val="28"/>
        </w:rPr>
        <w:t>Data</w:t>
      </w:r>
    </w:p>
    <w:p w14:paraId="35F116BE" w14:textId="7383E67D" w:rsidR="000A7F75" w:rsidRDefault="000A7F75" w:rsidP="00CE265A">
      <w:pPr>
        <w:pStyle w:val="BodyText"/>
        <w:rPr>
          <w:sz w:val="22"/>
        </w:rPr>
      </w:pPr>
      <w:r w:rsidRPr="005762A2">
        <w:rPr>
          <w:b/>
          <w:bCs/>
          <w:sz w:val="22"/>
        </w:rPr>
        <w:t>Upload data that reflects the impact of your center’s work</w:t>
      </w:r>
      <w:r>
        <w:rPr>
          <w:sz w:val="22"/>
        </w:rPr>
        <w:t xml:space="preserve">. We want to illustrate your best outcomes data or </w:t>
      </w:r>
      <w:r w:rsidR="00E65A39">
        <w:rPr>
          <w:sz w:val="22"/>
        </w:rPr>
        <w:t>summarize your</w:t>
      </w:r>
      <w:r>
        <w:rPr>
          <w:sz w:val="22"/>
        </w:rPr>
        <w:t xml:space="preserve"> reach. </w:t>
      </w:r>
      <w:r w:rsidR="005762A2">
        <w:rPr>
          <w:sz w:val="22"/>
        </w:rPr>
        <w:t xml:space="preserve">This </w:t>
      </w:r>
      <w:r w:rsidR="005762A2" w:rsidRPr="005762A2">
        <w:rPr>
          <w:b/>
          <w:bCs/>
          <w:sz w:val="22"/>
        </w:rPr>
        <w:t>data must be submitted in the form of a plain Excel spreadsheet</w:t>
      </w:r>
      <w:r w:rsidR="00D348DD">
        <w:rPr>
          <w:sz w:val="22"/>
        </w:rPr>
        <w:t>—</w:t>
      </w:r>
      <w:r w:rsidR="005762A2">
        <w:rPr>
          <w:sz w:val="22"/>
        </w:rPr>
        <w:t>we will do all the formatting, charts, etc., for you</w:t>
      </w:r>
      <w:r w:rsidR="00D348DD">
        <w:rPr>
          <w:sz w:val="22"/>
        </w:rPr>
        <w:t xml:space="preserve">. In </w:t>
      </w:r>
      <w:r w:rsidR="005762A2" w:rsidRPr="005762A2">
        <w:rPr>
          <w:b/>
          <w:bCs/>
          <w:sz w:val="22"/>
        </w:rPr>
        <w:t xml:space="preserve">a text box within the spreadsheet </w:t>
      </w:r>
      <w:r w:rsidR="00D348DD">
        <w:rPr>
          <w:b/>
          <w:bCs/>
          <w:sz w:val="22"/>
        </w:rPr>
        <w:t xml:space="preserve">write </w:t>
      </w:r>
      <w:r w:rsidR="005762A2" w:rsidRPr="005762A2">
        <w:rPr>
          <w:b/>
          <w:bCs/>
          <w:sz w:val="22"/>
        </w:rPr>
        <w:t xml:space="preserve">a sentence or two </w:t>
      </w:r>
      <w:r w:rsidR="005762A2">
        <w:rPr>
          <w:sz w:val="22"/>
        </w:rPr>
        <w:t xml:space="preserve">about the data and its impacts or relevance. </w:t>
      </w:r>
      <w:r w:rsidR="005762A2" w:rsidRPr="005762A2">
        <w:rPr>
          <w:b/>
          <w:bCs/>
          <w:sz w:val="22"/>
        </w:rPr>
        <w:t>Please ensure the file name of your spreadsheet contains your center’s name/acronym</w:t>
      </w:r>
      <w:r w:rsidR="005762A2">
        <w:rPr>
          <w:sz w:val="22"/>
        </w:rPr>
        <w:t xml:space="preserve"> (e.g., “</w:t>
      </w:r>
      <w:proofErr w:type="spellStart"/>
      <w:r w:rsidR="005762A2">
        <w:rPr>
          <w:sz w:val="22"/>
        </w:rPr>
        <w:t>GeoTech</w:t>
      </w:r>
      <w:proofErr w:type="spellEnd"/>
      <w:r w:rsidR="005762A2">
        <w:rPr>
          <w:sz w:val="22"/>
        </w:rPr>
        <w:t xml:space="preserve"> data”.)</w:t>
      </w:r>
    </w:p>
    <w:p w14:paraId="7D024445" w14:textId="77777777" w:rsidR="005762A2" w:rsidRDefault="005762A2" w:rsidP="00CE265A">
      <w:pPr>
        <w:pStyle w:val="BodyText"/>
        <w:rPr>
          <w:sz w:val="22"/>
        </w:rPr>
      </w:pPr>
    </w:p>
    <w:p w14:paraId="5B0215AF" w14:textId="77777777" w:rsidR="005762A2" w:rsidRPr="00D20CED" w:rsidRDefault="005762A2" w:rsidP="005762A2">
      <w:pPr>
        <w:pStyle w:val="Heading2custom"/>
        <w:ind w:left="0"/>
        <w:rPr>
          <w:color w:val="4F81BD" w:themeColor="accent1"/>
          <w:sz w:val="28"/>
          <w:szCs w:val="28"/>
        </w:rPr>
      </w:pPr>
      <w:r>
        <w:rPr>
          <w:color w:val="4F81BD" w:themeColor="accent1"/>
          <w:sz w:val="28"/>
          <w:szCs w:val="28"/>
        </w:rPr>
        <w:t>Need help? Reach out to us!</w:t>
      </w:r>
      <w:r w:rsidR="00D20CED">
        <w:rPr>
          <w:color w:val="4F81BD" w:themeColor="accent1"/>
          <w:sz w:val="28"/>
          <w:szCs w:val="28"/>
        </w:rPr>
        <w:br/>
      </w:r>
      <w:r w:rsidRPr="00862977">
        <w:rPr>
          <w:b w:val="0"/>
          <w:bCs w:val="0"/>
          <w:sz w:val="22"/>
          <w:szCs w:val="22"/>
        </w:rPr>
        <w:t>If you need help pulling together your text, figuring out how to name photos, or anything else</w:t>
      </w:r>
      <w:r w:rsidR="00D20CED">
        <w:rPr>
          <w:b w:val="0"/>
          <w:bCs w:val="0"/>
          <w:sz w:val="22"/>
          <w:szCs w:val="22"/>
        </w:rPr>
        <w:t>,</w:t>
      </w:r>
      <w:r w:rsidRPr="00862977">
        <w:rPr>
          <w:b w:val="0"/>
          <w:bCs w:val="0"/>
          <w:sz w:val="22"/>
          <w:szCs w:val="22"/>
        </w:rPr>
        <w:t xml:space="preserve"> please get in touch sooner rather than later. Putting together the book is a team effort and we want to make it as easy as possible for you</w:t>
      </w:r>
      <w:r w:rsidR="00D20CED">
        <w:rPr>
          <w:b w:val="0"/>
          <w:bCs w:val="0"/>
          <w:sz w:val="22"/>
          <w:szCs w:val="22"/>
        </w:rPr>
        <w:t>,</w:t>
      </w:r>
      <w:r w:rsidRPr="00862977">
        <w:rPr>
          <w:b w:val="0"/>
          <w:bCs w:val="0"/>
          <w:sz w:val="22"/>
          <w:szCs w:val="22"/>
        </w:rPr>
        <w:t xml:space="preserve"> so don’t hesitate to reach out!</w:t>
      </w:r>
      <w:r>
        <w:rPr>
          <w:b w:val="0"/>
          <w:bCs w:val="0"/>
          <w:color w:val="4F81BD" w:themeColor="accent1"/>
          <w:sz w:val="22"/>
          <w:szCs w:val="22"/>
        </w:rPr>
        <w:br/>
      </w:r>
      <w:r w:rsidRPr="00862977">
        <w:rPr>
          <w:i/>
          <w:iCs/>
          <w:color w:val="4F81BD" w:themeColor="accent1"/>
          <w:sz w:val="28"/>
          <w:szCs w:val="28"/>
        </w:rPr>
        <w:br/>
      </w:r>
      <w:r w:rsidRPr="005762A2">
        <w:rPr>
          <w:i/>
          <w:iCs/>
          <w:color w:val="4F81BD" w:themeColor="accent1"/>
          <w:sz w:val="24"/>
          <w:szCs w:val="24"/>
        </w:rPr>
        <w:t>ATE Impacts</w:t>
      </w:r>
      <w:r w:rsidRPr="005762A2">
        <w:rPr>
          <w:color w:val="4F81BD" w:themeColor="accent1"/>
          <w:sz w:val="24"/>
          <w:szCs w:val="24"/>
        </w:rPr>
        <w:t xml:space="preserve"> Team</w:t>
      </w:r>
    </w:p>
    <w:p w14:paraId="7A06B5E9" w14:textId="77777777" w:rsidR="005762A2" w:rsidRPr="0045750F" w:rsidRDefault="005762A2" w:rsidP="005762A2">
      <w:pPr>
        <w:rPr>
          <w:rFonts w:asciiTheme="minorHAnsi" w:hAnsiTheme="minorHAnsi" w:cstheme="minorHAnsi"/>
        </w:rPr>
      </w:pPr>
      <w:r w:rsidRPr="00862977">
        <w:rPr>
          <w:rFonts w:asciiTheme="minorHAnsi" w:hAnsiTheme="minorHAnsi" w:cstheme="minorHAnsi"/>
          <w:b/>
          <w:bCs/>
        </w:rPr>
        <w:t>Madeline Patton</w:t>
      </w:r>
      <w:r w:rsidRPr="00862977">
        <w:rPr>
          <w:rFonts w:asciiTheme="minorHAnsi" w:hAnsiTheme="minorHAnsi" w:cstheme="minorHAnsi"/>
        </w:rPr>
        <w:t>, Content Editor</w:t>
      </w:r>
    </w:p>
    <w:p w14:paraId="6E7D9597" w14:textId="77777777" w:rsidR="005762A2" w:rsidRPr="0045750F" w:rsidRDefault="005762A2" w:rsidP="005762A2">
      <w:pPr>
        <w:rPr>
          <w:rFonts w:asciiTheme="minorHAnsi" w:hAnsiTheme="minorHAnsi" w:cstheme="minorHAnsi"/>
        </w:rPr>
      </w:pPr>
      <w:r w:rsidRPr="00862977">
        <w:rPr>
          <w:rFonts w:asciiTheme="minorHAnsi" w:hAnsiTheme="minorHAnsi" w:cstheme="minorHAnsi"/>
        </w:rPr>
        <w:t>mpattonwriting@gmail.com / 330-337-3418 (office) / 330-509-2542 (mobile)</w:t>
      </w:r>
    </w:p>
    <w:p w14:paraId="62E0BC10" w14:textId="77777777" w:rsidR="005762A2" w:rsidRPr="0045750F" w:rsidRDefault="005762A2" w:rsidP="005762A2">
      <w:pPr>
        <w:rPr>
          <w:rFonts w:asciiTheme="minorHAnsi" w:hAnsiTheme="minorHAnsi" w:cstheme="minorHAnsi"/>
        </w:rPr>
      </w:pPr>
    </w:p>
    <w:p w14:paraId="629B958A" w14:textId="77777777" w:rsidR="005762A2" w:rsidRPr="0045750F" w:rsidRDefault="005762A2" w:rsidP="005762A2">
      <w:pPr>
        <w:rPr>
          <w:rFonts w:asciiTheme="minorHAnsi" w:hAnsiTheme="minorHAnsi" w:cstheme="minorHAnsi"/>
        </w:rPr>
      </w:pPr>
      <w:r w:rsidRPr="00862977">
        <w:rPr>
          <w:rFonts w:asciiTheme="minorHAnsi" w:hAnsiTheme="minorHAnsi" w:cstheme="minorHAnsi"/>
          <w:b/>
          <w:bCs/>
        </w:rPr>
        <w:t>Ray (Rachel) Perry</w:t>
      </w:r>
      <w:r w:rsidRPr="00862977">
        <w:rPr>
          <w:rFonts w:asciiTheme="minorHAnsi" w:hAnsiTheme="minorHAnsi" w:cstheme="minorHAnsi"/>
        </w:rPr>
        <w:t>, Project Coordinator and Box Manager</w:t>
      </w:r>
    </w:p>
    <w:p w14:paraId="05C4C646" w14:textId="77777777" w:rsidR="005762A2" w:rsidRPr="0045750F" w:rsidRDefault="005762A2" w:rsidP="005762A2">
      <w:pPr>
        <w:rPr>
          <w:rFonts w:asciiTheme="minorHAnsi" w:hAnsiTheme="minorHAnsi" w:cstheme="minorHAnsi"/>
        </w:rPr>
      </w:pPr>
      <w:r w:rsidRPr="00862977">
        <w:rPr>
          <w:rFonts w:asciiTheme="minorHAnsi" w:hAnsiTheme="minorHAnsi" w:cstheme="minorHAnsi"/>
        </w:rPr>
        <w:t>rperry@scout.wisc.edu / 815-861-6177</w:t>
      </w:r>
    </w:p>
    <w:p w14:paraId="68F7178F" w14:textId="77777777" w:rsidR="005762A2" w:rsidRPr="0045750F" w:rsidRDefault="005762A2" w:rsidP="005762A2">
      <w:pPr>
        <w:rPr>
          <w:rFonts w:asciiTheme="minorHAnsi" w:hAnsiTheme="minorHAnsi" w:cstheme="minorHAnsi"/>
        </w:rPr>
      </w:pPr>
    </w:p>
    <w:p w14:paraId="6A4FC8A0" w14:textId="6CEA83DF" w:rsidR="005762A2" w:rsidRPr="0045750F" w:rsidRDefault="005762A2" w:rsidP="005762A2">
      <w:pPr>
        <w:rPr>
          <w:rFonts w:asciiTheme="minorHAnsi" w:hAnsiTheme="minorHAnsi" w:cstheme="minorHAnsi"/>
        </w:rPr>
      </w:pPr>
      <w:r w:rsidRPr="00862977">
        <w:rPr>
          <w:rFonts w:asciiTheme="minorHAnsi" w:hAnsiTheme="minorHAnsi" w:cstheme="minorHAnsi"/>
          <w:b/>
          <w:bCs/>
        </w:rPr>
        <w:t xml:space="preserve">Rachael Bower, </w:t>
      </w:r>
      <w:r w:rsidRPr="00862977">
        <w:rPr>
          <w:rFonts w:asciiTheme="minorHAnsi" w:hAnsiTheme="minorHAnsi" w:cstheme="minorHAnsi"/>
        </w:rPr>
        <w:t xml:space="preserve">ATE </w:t>
      </w:r>
      <w:r w:rsidR="003731ED">
        <w:rPr>
          <w:rFonts w:asciiTheme="minorHAnsi" w:hAnsiTheme="minorHAnsi" w:cstheme="minorHAnsi"/>
        </w:rPr>
        <w:t>Impacts</w:t>
      </w:r>
      <w:r w:rsidRPr="00862977">
        <w:rPr>
          <w:rFonts w:asciiTheme="minorHAnsi" w:hAnsiTheme="minorHAnsi" w:cstheme="minorHAnsi"/>
        </w:rPr>
        <w:t xml:space="preserve"> PI</w:t>
      </w:r>
    </w:p>
    <w:p w14:paraId="11D08FC0" w14:textId="77777777" w:rsidR="005762A2" w:rsidRPr="0045750F" w:rsidRDefault="005762A2" w:rsidP="005762A2">
      <w:pPr>
        <w:rPr>
          <w:rFonts w:asciiTheme="minorHAnsi" w:hAnsiTheme="minorHAnsi" w:cstheme="minorHAnsi"/>
        </w:rPr>
      </w:pPr>
    </w:p>
    <w:p w14:paraId="09276244" w14:textId="10F82DAB" w:rsidR="005762A2" w:rsidRPr="0045750F" w:rsidRDefault="005762A2" w:rsidP="005762A2">
      <w:pPr>
        <w:rPr>
          <w:rFonts w:asciiTheme="minorHAnsi" w:hAnsiTheme="minorHAnsi" w:cstheme="minorHAnsi"/>
        </w:rPr>
      </w:pPr>
      <w:r w:rsidRPr="00862977">
        <w:rPr>
          <w:rFonts w:asciiTheme="minorHAnsi" w:hAnsiTheme="minorHAnsi" w:cstheme="minorHAnsi"/>
          <w:b/>
          <w:bCs/>
        </w:rPr>
        <w:t>Edward Almasy,</w:t>
      </w:r>
      <w:r w:rsidRPr="00862977">
        <w:rPr>
          <w:rFonts w:asciiTheme="minorHAnsi" w:hAnsiTheme="minorHAnsi" w:cstheme="minorHAnsi"/>
        </w:rPr>
        <w:t xml:space="preserve"> ATE </w:t>
      </w:r>
      <w:r w:rsidR="003731ED">
        <w:rPr>
          <w:rFonts w:asciiTheme="minorHAnsi" w:hAnsiTheme="minorHAnsi" w:cstheme="minorHAnsi"/>
        </w:rPr>
        <w:t>Impacts</w:t>
      </w:r>
      <w:r w:rsidRPr="00862977">
        <w:rPr>
          <w:rFonts w:asciiTheme="minorHAnsi" w:hAnsiTheme="minorHAnsi" w:cstheme="minorHAnsi"/>
        </w:rPr>
        <w:t xml:space="preserve"> Co-PI</w:t>
      </w:r>
    </w:p>
    <w:p w14:paraId="46F16FF1" w14:textId="77777777" w:rsidR="005762A2" w:rsidRPr="0045750F" w:rsidRDefault="005762A2" w:rsidP="005762A2">
      <w:pPr>
        <w:rPr>
          <w:rFonts w:asciiTheme="minorHAnsi" w:hAnsiTheme="minorHAnsi" w:cstheme="minorHAnsi"/>
        </w:rPr>
      </w:pPr>
    </w:p>
    <w:p w14:paraId="376054F5" w14:textId="77777777" w:rsidR="005762A2" w:rsidRPr="0045750F" w:rsidRDefault="005762A2" w:rsidP="005762A2">
      <w:pPr>
        <w:rPr>
          <w:rFonts w:asciiTheme="minorHAnsi" w:hAnsiTheme="minorHAnsi" w:cstheme="minorHAnsi"/>
          <w:b/>
          <w:bCs/>
        </w:rPr>
      </w:pPr>
      <w:r w:rsidRPr="00862977">
        <w:rPr>
          <w:rFonts w:asciiTheme="minorHAnsi" w:hAnsiTheme="minorHAnsi" w:cstheme="minorHAnsi"/>
          <w:b/>
          <w:bCs/>
        </w:rPr>
        <w:t xml:space="preserve">To contact the entire team, email </w:t>
      </w:r>
      <w:hyperlink r:id="rId13">
        <w:r w:rsidRPr="00862977">
          <w:rPr>
            <w:rStyle w:val="Hyperlink"/>
            <w:rFonts w:asciiTheme="minorHAnsi" w:hAnsiTheme="minorHAnsi" w:cstheme="minorHAnsi"/>
            <w:b/>
            <w:bCs/>
          </w:rPr>
          <w:t>ateimpacts@scout.wisc.edu</w:t>
        </w:r>
      </w:hyperlink>
      <w:r w:rsidRPr="00862977">
        <w:rPr>
          <w:rFonts w:asciiTheme="minorHAnsi" w:hAnsiTheme="minorHAnsi" w:cstheme="minorHAnsi"/>
          <w:b/>
          <w:bCs/>
        </w:rPr>
        <w:t xml:space="preserve"> </w:t>
      </w:r>
    </w:p>
    <w:p w14:paraId="05A7FDC5" w14:textId="77777777" w:rsidR="005762A2" w:rsidRDefault="005762A2" w:rsidP="00CE265A">
      <w:pPr>
        <w:pStyle w:val="BodyText"/>
        <w:rPr>
          <w:sz w:val="22"/>
        </w:rPr>
      </w:pPr>
    </w:p>
    <w:sectPr w:rsidR="005762A2" w:rsidSect="00AA02F3">
      <w:headerReference w:type="even" r:id="rId14"/>
      <w:headerReference w:type="default" r:id="rId15"/>
      <w:footerReference w:type="even" r:id="rId16"/>
      <w:footerReference w:type="default" r:id="rId17"/>
      <w:headerReference w:type="first" r:id="rId18"/>
      <w:footerReference w:type="first" r:id="rId19"/>
      <w:pgSz w:w="12240" w:h="15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4F328" w14:textId="77777777" w:rsidR="00202901" w:rsidRDefault="00202901" w:rsidP="00093D4B">
      <w:r>
        <w:separator/>
      </w:r>
    </w:p>
  </w:endnote>
  <w:endnote w:type="continuationSeparator" w:id="0">
    <w:p w14:paraId="5C4A160A" w14:textId="77777777" w:rsidR="00202901" w:rsidRDefault="00202901" w:rsidP="0009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utura-CondensedExtraBold">
    <w:altName w:val="Arial Narrow"/>
    <w:panose1 w:val="020B0806020204030204"/>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74B4" w14:textId="77777777" w:rsidR="00093D4B" w:rsidRDefault="00093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2E15" w14:textId="77777777" w:rsidR="00093D4B" w:rsidRDefault="00093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AC38" w14:textId="77777777" w:rsidR="00093D4B" w:rsidRDefault="00093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D989" w14:textId="77777777" w:rsidR="00202901" w:rsidRDefault="00202901" w:rsidP="00093D4B">
      <w:r>
        <w:separator/>
      </w:r>
    </w:p>
  </w:footnote>
  <w:footnote w:type="continuationSeparator" w:id="0">
    <w:p w14:paraId="4B1CE1FD" w14:textId="77777777" w:rsidR="00202901" w:rsidRDefault="00202901" w:rsidP="0009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9553" w14:textId="77777777" w:rsidR="00093D4B" w:rsidRDefault="00093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959B" w14:textId="77777777" w:rsidR="00093D4B" w:rsidRDefault="00093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F3C4" w14:textId="77777777" w:rsidR="00093D4B" w:rsidRDefault="00093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3B93"/>
    <w:multiLevelType w:val="hybridMultilevel"/>
    <w:tmpl w:val="5D446C14"/>
    <w:lvl w:ilvl="0" w:tplc="20E425E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CDC68F8"/>
    <w:multiLevelType w:val="hybridMultilevel"/>
    <w:tmpl w:val="9B74412A"/>
    <w:lvl w:ilvl="0" w:tplc="08121240">
      <w:start w:val="1"/>
      <w:numFmt w:val="upperLetter"/>
      <w:lvlText w:val="%1."/>
      <w:lvlJc w:val="left"/>
      <w:pPr>
        <w:ind w:left="692" w:hanging="360"/>
      </w:pPr>
      <w:rPr>
        <w:rFonts w:hint="default"/>
        <w:b/>
        <w:w w:val="105"/>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2" w15:restartNumberingAfterBreak="0">
    <w:nsid w:val="1E45044B"/>
    <w:multiLevelType w:val="hybridMultilevel"/>
    <w:tmpl w:val="5E4C1764"/>
    <w:lvl w:ilvl="0" w:tplc="D6308A62">
      <w:start w:val="1"/>
      <w:numFmt w:val="upperLetter"/>
      <w:lvlText w:val="%1."/>
      <w:lvlJc w:val="left"/>
      <w:pPr>
        <w:ind w:left="90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FAC3FB9"/>
    <w:multiLevelType w:val="hybridMultilevel"/>
    <w:tmpl w:val="E2B82BD8"/>
    <w:lvl w:ilvl="0" w:tplc="1A0C8E6A">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4" w15:restartNumberingAfterBreak="0">
    <w:nsid w:val="4CED73FC"/>
    <w:multiLevelType w:val="hybridMultilevel"/>
    <w:tmpl w:val="A0B602FA"/>
    <w:lvl w:ilvl="0" w:tplc="C002C608">
      <w:start w:val="3"/>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523108D9"/>
    <w:multiLevelType w:val="hybridMultilevel"/>
    <w:tmpl w:val="4A8A15B6"/>
    <w:lvl w:ilvl="0" w:tplc="3E3022EC">
      <w:start w:val="1"/>
      <w:numFmt w:val="decimal"/>
      <w:lvlText w:val="%1."/>
      <w:lvlJc w:val="left"/>
      <w:pPr>
        <w:ind w:left="786" w:hanging="360"/>
      </w:pPr>
      <w:rPr>
        <w:b/>
        <w:bCs/>
        <w:color w:val="365F91" w:themeColor="accent1" w:themeShade="BF"/>
      </w:rPr>
    </w:lvl>
    <w:lvl w:ilvl="1" w:tplc="3A089C1A">
      <w:start w:val="1"/>
      <w:numFmt w:val="lowerLetter"/>
      <w:lvlText w:val="%2."/>
      <w:lvlJc w:val="left"/>
      <w:pPr>
        <w:ind w:left="1440" w:hanging="360"/>
      </w:pPr>
    </w:lvl>
    <w:lvl w:ilvl="2" w:tplc="0E6EF454">
      <w:start w:val="1"/>
      <w:numFmt w:val="lowerRoman"/>
      <w:lvlText w:val="%3."/>
      <w:lvlJc w:val="right"/>
      <w:pPr>
        <w:ind w:left="2160" w:hanging="180"/>
      </w:pPr>
    </w:lvl>
    <w:lvl w:ilvl="3" w:tplc="F012A8F4">
      <w:start w:val="1"/>
      <w:numFmt w:val="decimal"/>
      <w:lvlText w:val="%4."/>
      <w:lvlJc w:val="left"/>
      <w:pPr>
        <w:ind w:left="2880" w:hanging="360"/>
      </w:pPr>
    </w:lvl>
    <w:lvl w:ilvl="4" w:tplc="2D081ABC">
      <w:start w:val="1"/>
      <w:numFmt w:val="lowerLetter"/>
      <w:lvlText w:val="%5."/>
      <w:lvlJc w:val="left"/>
      <w:pPr>
        <w:ind w:left="3600" w:hanging="360"/>
      </w:pPr>
    </w:lvl>
    <w:lvl w:ilvl="5" w:tplc="EDAA2BDE">
      <w:start w:val="1"/>
      <w:numFmt w:val="lowerRoman"/>
      <w:lvlText w:val="%6."/>
      <w:lvlJc w:val="right"/>
      <w:pPr>
        <w:ind w:left="4320" w:hanging="180"/>
      </w:pPr>
    </w:lvl>
    <w:lvl w:ilvl="6" w:tplc="67C088FE">
      <w:start w:val="1"/>
      <w:numFmt w:val="decimal"/>
      <w:lvlText w:val="%7."/>
      <w:lvlJc w:val="left"/>
      <w:pPr>
        <w:ind w:left="5040" w:hanging="360"/>
      </w:pPr>
    </w:lvl>
    <w:lvl w:ilvl="7" w:tplc="2206C5CE">
      <w:start w:val="1"/>
      <w:numFmt w:val="lowerLetter"/>
      <w:lvlText w:val="%8."/>
      <w:lvlJc w:val="left"/>
      <w:pPr>
        <w:ind w:left="5760" w:hanging="360"/>
      </w:pPr>
    </w:lvl>
    <w:lvl w:ilvl="8" w:tplc="25B016FA">
      <w:start w:val="1"/>
      <w:numFmt w:val="lowerRoman"/>
      <w:lvlText w:val="%9."/>
      <w:lvlJc w:val="right"/>
      <w:pPr>
        <w:ind w:left="6480" w:hanging="180"/>
      </w:pPr>
    </w:lvl>
  </w:abstractNum>
  <w:abstractNum w:abstractNumId="6" w15:restartNumberingAfterBreak="0">
    <w:nsid w:val="58410A31"/>
    <w:multiLevelType w:val="hybridMultilevel"/>
    <w:tmpl w:val="7988C108"/>
    <w:lvl w:ilvl="0" w:tplc="F520758A">
      <w:start w:val="1"/>
      <w:numFmt w:val="decimal"/>
      <w:lvlText w:val="%1."/>
      <w:lvlJc w:val="left"/>
      <w:pPr>
        <w:ind w:left="1030" w:hanging="220"/>
      </w:pPr>
      <w:rPr>
        <w:rFonts w:ascii="Calibri" w:eastAsia="Calibri" w:hAnsi="Calibri" w:cs="Calibri" w:hint="default"/>
        <w:b/>
        <w:bCs/>
        <w:spacing w:val="0"/>
        <w:w w:val="102"/>
        <w:sz w:val="21"/>
        <w:szCs w:val="21"/>
      </w:rPr>
    </w:lvl>
    <w:lvl w:ilvl="1" w:tplc="B798EDF0">
      <w:numFmt w:val="bullet"/>
      <w:lvlText w:val=""/>
      <w:lvlJc w:val="left"/>
      <w:pPr>
        <w:ind w:left="831" w:hanging="360"/>
      </w:pPr>
      <w:rPr>
        <w:rFonts w:ascii="Symbol" w:eastAsia="Symbol" w:hAnsi="Symbol" w:cs="Symbol" w:hint="default"/>
        <w:w w:val="102"/>
        <w:sz w:val="21"/>
        <w:szCs w:val="21"/>
      </w:rPr>
    </w:lvl>
    <w:lvl w:ilvl="2" w:tplc="94DE93F4">
      <w:numFmt w:val="bullet"/>
      <w:lvlText w:val="•"/>
      <w:lvlJc w:val="left"/>
      <w:pPr>
        <w:ind w:left="1966" w:hanging="360"/>
      </w:pPr>
      <w:rPr>
        <w:rFonts w:hint="default"/>
      </w:rPr>
    </w:lvl>
    <w:lvl w:ilvl="3" w:tplc="71AC6042">
      <w:numFmt w:val="bullet"/>
      <w:lvlText w:val="•"/>
      <w:lvlJc w:val="left"/>
      <w:pPr>
        <w:ind w:left="3093" w:hanging="360"/>
      </w:pPr>
      <w:rPr>
        <w:rFonts w:hint="default"/>
      </w:rPr>
    </w:lvl>
    <w:lvl w:ilvl="4" w:tplc="211CB544">
      <w:numFmt w:val="bullet"/>
      <w:lvlText w:val="•"/>
      <w:lvlJc w:val="left"/>
      <w:pPr>
        <w:ind w:left="4220" w:hanging="360"/>
      </w:pPr>
      <w:rPr>
        <w:rFonts w:hint="default"/>
      </w:rPr>
    </w:lvl>
    <w:lvl w:ilvl="5" w:tplc="6A3861B2">
      <w:numFmt w:val="bullet"/>
      <w:lvlText w:val="•"/>
      <w:lvlJc w:val="left"/>
      <w:pPr>
        <w:ind w:left="5346" w:hanging="360"/>
      </w:pPr>
      <w:rPr>
        <w:rFonts w:hint="default"/>
      </w:rPr>
    </w:lvl>
    <w:lvl w:ilvl="6" w:tplc="7F2E9D3C">
      <w:numFmt w:val="bullet"/>
      <w:lvlText w:val="•"/>
      <w:lvlJc w:val="left"/>
      <w:pPr>
        <w:ind w:left="6473" w:hanging="360"/>
      </w:pPr>
      <w:rPr>
        <w:rFonts w:hint="default"/>
      </w:rPr>
    </w:lvl>
    <w:lvl w:ilvl="7" w:tplc="B0C4F480">
      <w:numFmt w:val="bullet"/>
      <w:lvlText w:val="•"/>
      <w:lvlJc w:val="left"/>
      <w:pPr>
        <w:ind w:left="7600" w:hanging="360"/>
      </w:pPr>
      <w:rPr>
        <w:rFonts w:hint="default"/>
      </w:rPr>
    </w:lvl>
    <w:lvl w:ilvl="8" w:tplc="687CD578">
      <w:numFmt w:val="bullet"/>
      <w:lvlText w:val="•"/>
      <w:lvlJc w:val="left"/>
      <w:pPr>
        <w:ind w:left="8726" w:hanging="360"/>
      </w:pPr>
      <w:rPr>
        <w:rFonts w:hint="default"/>
      </w:rPr>
    </w:lvl>
  </w:abstractNum>
  <w:abstractNum w:abstractNumId="7" w15:restartNumberingAfterBreak="0">
    <w:nsid w:val="64E86824"/>
    <w:multiLevelType w:val="hybridMultilevel"/>
    <w:tmpl w:val="B8645934"/>
    <w:lvl w:ilvl="0" w:tplc="E9FE7CE4">
      <w:start w:val="1"/>
      <w:numFmt w:val="decimal"/>
      <w:lvlText w:val="%1)"/>
      <w:lvlJc w:val="left"/>
      <w:pPr>
        <w:ind w:left="900" w:hanging="360"/>
      </w:pPr>
      <w:rPr>
        <w:rFonts w:hint="default"/>
        <w:color w:val="4F80B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2525866">
    <w:abstractNumId w:val="6"/>
  </w:num>
  <w:num w:numId="2" w16cid:durableId="804389616">
    <w:abstractNumId w:val="3"/>
  </w:num>
  <w:num w:numId="3" w16cid:durableId="1199472294">
    <w:abstractNumId w:val="0"/>
  </w:num>
  <w:num w:numId="4" w16cid:durableId="687951035">
    <w:abstractNumId w:val="2"/>
  </w:num>
  <w:num w:numId="5" w16cid:durableId="1189637861">
    <w:abstractNumId w:val="4"/>
  </w:num>
  <w:num w:numId="6" w16cid:durableId="1206911411">
    <w:abstractNumId w:val="1"/>
  </w:num>
  <w:num w:numId="7" w16cid:durableId="1017385989">
    <w:abstractNumId w:val="7"/>
  </w:num>
  <w:num w:numId="8" w16cid:durableId="677079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9E"/>
    <w:rsid w:val="00001C86"/>
    <w:rsid w:val="00011D09"/>
    <w:rsid w:val="00020F89"/>
    <w:rsid w:val="000679D4"/>
    <w:rsid w:val="0008764C"/>
    <w:rsid w:val="00093D4B"/>
    <w:rsid w:val="00096218"/>
    <w:rsid w:val="000A7F75"/>
    <w:rsid w:val="000B419F"/>
    <w:rsid w:val="000C177B"/>
    <w:rsid w:val="000C49B3"/>
    <w:rsid w:val="000D1A01"/>
    <w:rsid w:val="000E7314"/>
    <w:rsid w:val="000F6EC5"/>
    <w:rsid w:val="00126CDA"/>
    <w:rsid w:val="00127CFD"/>
    <w:rsid w:val="00132BBB"/>
    <w:rsid w:val="00133183"/>
    <w:rsid w:val="00136348"/>
    <w:rsid w:val="0013781D"/>
    <w:rsid w:val="00155FBC"/>
    <w:rsid w:val="00167579"/>
    <w:rsid w:val="00194506"/>
    <w:rsid w:val="001976C2"/>
    <w:rsid w:val="001A02BA"/>
    <w:rsid w:val="001B4AB2"/>
    <w:rsid w:val="001B4CBD"/>
    <w:rsid w:val="001D0DD2"/>
    <w:rsid w:val="001D3C7F"/>
    <w:rsid w:val="001E78D9"/>
    <w:rsid w:val="001F6587"/>
    <w:rsid w:val="00202901"/>
    <w:rsid w:val="00207626"/>
    <w:rsid w:val="00214B42"/>
    <w:rsid w:val="00243257"/>
    <w:rsid w:val="00251C7A"/>
    <w:rsid w:val="0025313E"/>
    <w:rsid w:val="00262787"/>
    <w:rsid w:val="00271240"/>
    <w:rsid w:val="00285699"/>
    <w:rsid w:val="00295421"/>
    <w:rsid w:val="00297FB6"/>
    <w:rsid w:val="002B0898"/>
    <w:rsid w:val="002E04FF"/>
    <w:rsid w:val="0031725B"/>
    <w:rsid w:val="00320107"/>
    <w:rsid w:val="003731ED"/>
    <w:rsid w:val="003C29E4"/>
    <w:rsid w:val="003C348D"/>
    <w:rsid w:val="003C534A"/>
    <w:rsid w:val="003C6BFA"/>
    <w:rsid w:val="003D4293"/>
    <w:rsid w:val="003D5C5E"/>
    <w:rsid w:val="003E78E5"/>
    <w:rsid w:val="00402E90"/>
    <w:rsid w:val="004178A9"/>
    <w:rsid w:val="00433B20"/>
    <w:rsid w:val="004557EA"/>
    <w:rsid w:val="004965D4"/>
    <w:rsid w:val="00496660"/>
    <w:rsid w:val="004A6C03"/>
    <w:rsid w:val="004A705A"/>
    <w:rsid w:val="004B5413"/>
    <w:rsid w:val="004D20B5"/>
    <w:rsid w:val="004E2DA6"/>
    <w:rsid w:val="004F195F"/>
    <w:rsid w:val="00506613"/>
    <w:rsid w:val="00506F32"/>
    <w:rsid w:val="00506F66"/>
    <w:rsid w:val="00520F43"/>
    <w:rsid w:val="00524EC7"/>
    <w:rsid w:val="00562E51"/>
    <w:rsid w:val="00570C09"/>
    <w:rsid w:val="005762A2"/>
    <w:rsid w:val="005A27E2"/>
    <w:rsid w:val="005D30D4"/>
    <w:rsid w:val="006272C7"/>
    <w:rsid w:val="0064194E"/>
    <w:rsid w:val="006563EB"/>
    <w:rsid w:val="00675DFD"/>
    <w:rsid w:val="006958B4"/>
    <w:rsid w:val="006A5BC1"/>
    <w:rsid w:val="006B689B"/>
    <w:rsid w:val="006C0C63"/>
    <w:rsid w:val="006C655A"/>
    <w:rsid w:val="006D2244"/>
    <w:rsid w:val="006D7633"/>
    <w:rsid w:val="007068AD"/>
    <w:rsid w:val="00711738"/>
    <w:rsid w:val="007160E5"/>
    <w:rsid w:val="00723CD1"/>
    <w:rsid w:val="00725192"/>
    <w:rsid w:val="00737AD7"/>
    <w:rsid w:val="007562DC"/>
    <w:rsid w:val="00757ACD"/>
    <w:rsid w:val="007636B4"/>
    <w:rsid w:val="007652AB"/>
    <w:rsid w:val="007750D4"/>
    <w:rsid w:val="00775322"/>
    <w:rsid w:val="007779F1"/>
    <w:rsid w:val="00781188"/>
    <w:rsid w:val="007970F7"/>
    <w:rsid w:val="007A698D"/>
    <w:rsid w:val="007B0CBF"/>
    <w:rsid w:val="007F03FB"/>
    <w:rsid w:val="007F09D2"/>
    <w:rsid w:val="00814DAC"/>
    <w:rsid w:val="00823D2C"/>
    <w:rsid w:val="00842F19"/>
    <w:rsid w:val="00853633"/>
    <w:rsid w:val="00861765"/>
    <w:rsid w:val="0086573C"/>
    <w:rsid w:val="00875101"/>
    <w:rsid w:val="008917DF"/>
    <w:rsid w:val="008A08EE"/>
    <w:rsid w:val="008A1390"/>
    <w:rsid w:val="008A363C"/>
    <w:rsid w:val="008A4C54"/>
    <w:rsid w:val="008A58BD"/>
    <w:rsid w:val="008B5D45"/>
    <w:rsid w:val="008C6BBA"/>
    <w:rsid w:val="008D3E99"/>
    <w:rsid w:val="008E3C44"/>
    <w:rsid w:val="008F23BD"/>
    <w:rsid w:val="008F66E1"/>
    <w:rsid w:val="00905634"/>
    <w:rsid w:val="00905C6C"/>
    <w:rsid w:val="00956281"/>
    <w:rsid w:val="00985E21"/>
    <w:rsid w:val="009A6EA3"/>
    <w:rsid w:val="009A7160"/>
    <w:rsid w:val="009B6E98"/>
    <w:rsid w:val="009C147D"/>
    <w:rsid w:val="009C1897"/>
    <w:rsid w:val="009D77F7"/>
    <w:rsid w:val="009E19DF"/>
    <w:rsid w:val="00A0582A"/>
    <w:rsid w:val="00A22FB0"/>
    <w:rsid w:val="00A35FD0"/>
    <w:rsid w:val="00A47E62"/>
    <w:rsid w:val="00A54072"/>
    <w:rsid w:val="00A544EF"/>
    <w:rsid w:val="00A6169D"/>
    <w:rsid w:val="00AA02F3"/>
    <w:rsid w:val="00AA2FB2"/>
    <w:rsid w:val="00AA68DC"/>
    <w:rsid w:val="00AD2859"/>
    <w:rsid w:val="00AD41BE"/>
    <w:rsid w:val="00B01EA4"/>
    <w:rsid w:val="00B3342D"/>
    <w:rsid w:val="00B364AC"/>
    <w:rsid w:val="00B426B3"/>
    <w:rsid w:val="00B5776C"/>
    <w:rsid w:val="00B63F12"/>
    <w:rsid w:val="00B809A8"/>
    <w:rsid w:val="00B83FB9"/>
    <w:rsid w:val="00B94AF6"/>
    <w:rsid w:val="00B95087"/>
    <w:rsid w:val="00BB6698"/>
    <w:rsid w:val="00BC2B38"/>
    <w:rsid w:val="00BD5885"/>
    <w:rsid w:val="00BE1710"/>
    <w:rsid w:val="00C20F7F"/>
    <w:rsid w:val="00C4039E"/>
    <w:rsid w:val="00C40E63"/>
    <w:rsid w:val="00C72E4A"/>
    <w:rsid w:val="00CA426D"/>
    <w:rsid w:val="00CE1407"/>
    <w:rsid w:val="00CE265A"/>
    <w:rsid w:val="00CE4FBF"/>
    <w:rsid w:val="00D01581"/>
    <w:rsid w:val="00D05A7C"/>
    <w:rsid w:val="00D20CED"/>
    <w:rsid w:val="00D2554C"/>
    <w:rsid w:val="00D31EC4"/>
    <w:rsid w:val="00D348DD"/>
    <w:rsid w:val="00D55318"/>
    <w:rsid w:val="00DC25B9"/>
    <w:rsid w:val="00DE202C"/>
    <w:rsid w:val="00E12C3B"/>
    <w:rsid w:val="00E157B8"/>
    <w:rsid w:val="00E37729"/>
    <w:rsid w:val="00E40C1C"/>
    <w:rsid w:val="00E534EC"/>
    <w:rsid w:val="00E53D06"/>
    <w:rsid w:val="00E57AE7"/>
    <w:rsid w:val="00E6009F"/>
    <w:rsid w:val="00E65A39"/>
    <w:rsid w:val="00E66A37"/>
    <w:rsid w:val="00E72D4E"/>
    <w:rsid w:val="00E92D68"/>
    <w:rsid w:val="00EB00B3"/>
    <w:rsid w:val="00EB033A"/>
    <w:rsid w:val="00EC2E85"/>
    <w:rsid w:val="00ED2417"/>
    <w:rsid w:val="00ED266E"/>
    <w:rsid w:val="00EF6585"/>
    <w:rsid w:val="00EF677D"/>
    <w:rsid w:val="00F01CE6"/>
    <w:rsid w:val="00F04337"/>
    <w:rsid w:val="00F100D2"/>
    <w:rsid w:val="00F13788"/>
    <w:rsid w:val="00F238B2"/>
    <w:rsid w:val="00F54AAC"/>
    <w:rsid w:val="00F578C5"/>
    <w:rsid w:val="00F61F42"/>
    <w:rsid w:val="00F71FC4"/>
    <w:rsid w:val="00F9066F"/>
    <w:rsid w:val="00F91BF5"/>
    <w:rsid w:val="00F951E4"/>
    <w:rsid w:val="00FB395B"/>
    <w:rsid w:val="00FC337A"/>
    <w:rsid w:val="00FC3CEC"/>
    <w:rsid w:val="00FD51E6"/>
    <w:rsid w:val="00FD6D06"/>
    <w:rsid w:val="00FD712E"/>
    <w:rsid w:val="00FE1605"/>
    <w:rsid w:val="00FF4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C9D5B"/>
  <w15:docId w15:val="{765C2C1B-AA81-0348-8091-112C0A02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4039E"/>
    <w:rPr>
      <w:rFonts w:ascii="Calibri" w:eastAsia="Calibri" w:hAnsi="Calibri" w:cs="Calibri"/>
    </w:rPr>
  </w:style>
  <w:style w:type="paragraph" w:styleId="Heading1">
    <w:name w:val="heading 1"/>
    <w:basedOn w:val="Normal"/>
    <w:uiPriority w:val="1"/>
    <w:qFormat/>
    <w:rsid w:val="00C4039E"/>
    <w:pPr>
      <w:spacing w:before="1"/>
      <w:ind w:left="111"/>
      <w:outlineLvl w:val="0"/>
    </w:pPr>
    <w:rPr>
      <w:b/>
      <w:bCs/>
      <w:sz w:val="36"/>
      <w:szCs w:val="36"/>
    </w:rPr>
  </w:style>
  <w:style w:type="paragraph" w:styleId="Heading2">
    <w:name w:val="heading 2"/>
    <w:basedOn w:val="Normal"/>
    <w:link w:val="Heading2Char"/>
    <w:uiPriority w:val="1"/>
    <w:qFormat/>
    <w:rsid w:val="00C4039E"/>
    <w:pPr>
      <w:spacing w:before="119"/>
      <w:ind w:left="111"/>
      <w:outlineLvl w:val="1"/>
    </w:pPr>
    <w:rPr>
      <w:b/>
      <w:bCs/>
      <w:sz w:val="21"/>
      <w:szCs w:val="21"/>
    </w:rPr>
  </w:style>
  <w:style w:type="paragraph" w:styleId="Heading3">
    <w:name w:val="heading 3"/>
    <w:basedOn w:val="Normal"/>
    <w:next w:val="Normal"/>
    <w:link w:val="Heading3Char"/>
    <w:uiPriority w:val="9"/>
    <w:unhideWhenUsed/>
    <w:qFormat/>
    <w:rsid w:val="003C534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4039E"/>
    <w:rPr>
      <w:sz w:val="21"/>
      <w:szCs w:val="21"/>
    </w:rPr>
  </w:style>
  <w:style w:type="paragraph" w:styleId="ListParagraph">
    <w:name w:val="List Paragraph"/>
    <w:basedOn w:val="Normal"/>
    <w:uiPriority w:val="1"/>
    <w:qFormat/>
    <w:rsid w:val="00C4039E"/>
    <w:pPr>
      <w:ind w:left="111" w:hanging="360"/>
    </w:pPr>
  </w:style>
  <w:style w:type="paragraph" w:customStyle="1" w:styleId="TableParagraph">
    <w:name w:val="Table Paragraph"/>
    <w:basedOn w:val="Normal"/>
    <w:uiPriority w:val="1"/>
    <w:qFormat/>
    <w:rsid w:val="00C4039E"/>
  </w:style>
  <w:style w:type="character" w:styleId="Hyperlink">
    <w:name w:val="Hyperlink"/>
    <w:basedOn w:val="DefaultParagraphFont"/>
    <w:uiPriority w:val="99"/>
    <w:unhideWhenUsed/>
    <w:rsid w:val="001B4CBD"/>
    <w:rPr>
      <w:color w:val="0000FF" w:themeColor="hyperlink"/>
      <w:u w:val="single"/>
    </w:rPr>
  </w:style>
  <w:style w:type="paragraph" w:styleId="BalloonText">
    <w:name w:val="Balloon Text"/>
    <w:basedOn w:val="Normal"/>
    <w:link w:val="BalloonTextChar"/>
    <w:uiPriority w:val="99"/>
    <w:semiHidden/>
    <w:unhideWhenUsed/>
    <w:rsid w:val="001B4CBD"/>
    <w:rPr>
      <w:rFonts w:ascii="Tahoma" w:hAnsi="Tahoma" w:cs="Tahoma"/>
      <w:sz w:val="16"/>
      <w:szCs w:val="16"/>
    </w:rPr>
  </w:style>
  <w:style w:type="character" w:customStyle="1" w:styleId="BalloonTextChar">
    <w:name w:val="Balloon Text Char"/>
    <w:basedOn w:val="DefaultParagraphFont"/>
    <w:link w:val="BalloonText"/>
    <w:uiPriority w:val="99"/>
    <w:semiHidden/>
    <w:rsid w:val="001B4CBD"/>
    <w:rPr>
      <w:rFonts w:ascii="Tahoma" w:eastAsia="Calibri" w:hAnsi="Tahoma" w:cs="Tahoma"/>
      <w:sz w:val="16"/>
      <w:szCs w:val="16"/>
    </w:rPr>
  </w:style>
  <w:style w:type="character" w:styleId="CommentReference">
    <w:name w:val="annotation reference"/>
    <w:basedOn w:val="DefaultParagraphFont"/>
    <w:uiPriority w:val="99"/>
    <w:semiHidden/>
    <w:unhideWhenUsed/>
    <w:rsid w:val="00BD5885"/>
    <w:rPr>
      <w:sz w:val="16"/>
      <w:szCs w:val="16"/>
    </w:rPr>
  </w:style>
  <w:style w:type="paragraph" w:styleId="CommentText">
    <w:name w:val="annotation text"/>
    <w:basedOn w:val="Normal"/>
    <w:link w:val="CommentTextChar"/>
    <w:uiPriority w:val="99"/>
    <w:semiHidden/>
    <w:unhideWhenUsed/>
    <w:rsid w:val="00BD5885"/>
    <w:rPr>
      <w:sz w:val="20"/>
      <w:szCs w:val="20"/>
    </w:rPr>
  </w:style>
  <w:style w:type="character" w:customStyle="1" w:styleId="CommentTextChar">
    <w:name w:val="Comment Text Char"/>
    <w:basedOn w:val="DefaultParagraphFont"/>
    <w:link w:val="CommentText"/>
    <w:uiPriority w:val="99"/>
    <w:semiHidden/>
    <w:rsid w:val="00BD588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D5885"/>
    <w:rPr>
      <w:b/>
      <w:bCs/>
    </w:rPr>
  </w:style>
  <w:style w:type="character" w:customStyle="1" w:styleId="CommentSubjectChar">
    <w:name w:val="Comment Subject Char"/>
    <w:basedOn w:val="CommentTextChar"/>
    <w:link w:val="CommentSubject"/>
    <w:uiPriority w:val="99"/>
    <w:semiHidden/>
    <w:rsid w:val="00BD5885"/>
    <w:rPr>
      <w:rFonts w:ascii="Calibri" w:eastAsia="Calibri" w:hAnsi="Calibri" w:cs="Calibri"/>
      <w:b/>
      <w:bCs/>
      <w:sz w:val="20"/>
      <w:szCs w:val="20"/>
    </w:rPr>
  </w:style>
  <w:style w:type="paragraph" w:styleId="Title">
    <w:name w:val="Title"/>
    <w:basedOn w:val="Normal"/>
    <w:next w:val="Normal"/>
    <w:link w:val="TitleChar"/>
    <w:uiPriority w:val="10"/>
    <w:qFormat/>
    <w:rsid w:val="006B689B"/>
    <w:pPr>
      <w:widowControl/>
      <w:autoSpaceDE/>
      <w:autoSpaceDN/>
      <w:spacing w:after="300"/>
      <w:contextualSpacing/>
      <w:jc w:val="center"/>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6B689B"/>
    <w:rPr>
      <w:rFonts w:asciiTheme="majorHAnsi" w:eastAsiaTheme="majorEastAsia" w:hAnsiTheme="majorHAnsi" w:cstheme="majorBidi"/>
      <w:spacing w:val="5"/>
      <w:kern w:val="28"/>
      <w:sz w:val="52"/>
      <w:szCs w:val="52"/>
    </w:rPr>
  </w:style>
  <w:style w:type="paragraph" w:styleId="Header">
    <w:name w:val="header"/>
    <w:basedOn w:val="Normal"/>
    <w:link w:val="HeaderChar"/>
    <w:uiPriority w:val="99"/>
    <w:semiHidden/>
    <w:unhideWhenUsed/>
    <w:rsid w:val="00093D4B"/>
    <w:pPr>
      <w:tabs>
        <w:tab w:val="center" w:pos="4680"/>
        <w:tab w:val="right" w:pos="9360"/>
      </w:tabs>
    </w:pPr>
  </w:style>
  <w:style w:type="character" w:customStyle="1" w:styleId="HeaderChar">
    <w:name w:val="Header Char"/>
    <w:basedOn w:val="DefaultParagraphFont"/>
    <w:link w:val="Header"/>
    <w:uiPriority w:val="99"/>
    <w:semiHidden/>
    <w:rsid w:val="00093D4B"/>
    <w:rPr>
      <w:rFonts w:ascii="Calibri" w:eastAsia="Calibri" w:hAnsi="Calibri" w:cs="Calibri"/>
    </w:rPr>
  </w:style>
  <w:style w:type="paragraph" w:styleId="Footer">
    <w:name w:val="footer"/>
    <w:basedOn w:val="Normal"/>
    <w:link w:val="FooterChar"/>
    <w:uiPriority w:val="99"/>
    <w:semiHidden/>
    <w:unhideWhenUsed/>
    <w:rsid w:val="00093D4B"/>
    <w:pPr>
      <w:tabs>
        <w:tab w:val="center" w:pos="4680"/>
        <w:tab w:val="right" w:pos="9360"/>
      </w:tabs>
    </w:pPr>
  </w:style>
  <w:style w:type="character" w:customStyle="1" w:styleId="FooterChar">
    <w:name w:val="Footer Char"/>
    <w:basedOn w:val="DefaultParagraphFont"/>
    <w:link w:val="Footer"/>
    <w:uiPriority w:val="99"/>
    <w:semiHidden/>
    <w:rsid w:val="00093D4B"/>
    <w:rPr>
      <w:rFonts w:ascii="Calibri" w:eastAsia="Calibri" w:hAnsi="Calibri" w:cs="Calibri"/>
    </w:rPr>
  </w:style>
  <w:style w:type="paragraph" w:styleId="Revision">
    <w:name w:val="Revision"/>
    <w:hidden/>
    <w:uiPriority w:val="99"/>
    <w:semiHidden/>
    <w:rsid w:val="00136348"/>
    <w:pPr>
      <w:widowControl/>
      <w:autoSpaceDE/>
      <w:autoSpaceDN/>
    </w:pPr>
    <w:rPr>
      <w:rFonts w:ascii="Calibri" w:eastAsia="Calibri" w:hAnsi="Calibri" w:cs="Calibri"/>
    </w:rPr>
  </w:style>
  <w:style w:type="paragraph" w:styleId="NormalWeb">
    <w:name w:val="Normal (Web)"/>
    <w:basedOn w:val="Normal"/>
    <w:uiPriority w:val="99"/>
    <w:semiHidden/>
    <w:unhideWhenUsed/>
    <w:rsid w:val="009A6EA3"/>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1"/>
    <w:rsid w:val="007A698D"/>
    <w:rPr>
      <w:rFonts w:ascii="Calibri" w:eastAsia="Calibri" w:hAnsi="Calibri" w:cs="Calibri"/>
      <w:b/>
      <w:bCs/>
      <w:sz w:val="21"/>
      <w:szCs w:val="21"/>
    </w:rPr>
  </w:style>
  <w:style w:type="character" w:customStyle="1" w:styleId="BodyTextChar">
    <w:name w:val="Body Text Char"/>
    <w:basedOn w:val="DefaultParagraphFont"/>
    <w:link w:val="BodyText"/>
    <w:uiPriority w:val="1"/>
    <w:rsid w:val="007A698D"/>
    <w:rPr>
      <w:rFonts w:ascii="Calibri" w:eastAsia="Calibri" w:hAnsi="Calibri" w:cs="Calibri"/>
      <w:sz w:val="21"/>
      <w:szCs w:val="21"/>
    </w:rPr>
  </w:style>
  <w:style w:type="paragraph" w:customStyle="1" w:styleId="Heading2custom">
    <w:name w:val="Heading 2 custom"/>
    <w:basedOn w:val="Normal"/>
    <w:link w:val="Heading2customChar"/>
    <w:uiPriority w:val="1"/>
    <w:qFormat/>
    <w:rsid w:val="003C534A"/>
    <w:pPr>
      <w:spacing w:before="119"/>
      <w:ind w:left="111"/>
      <w:outlineLvl w:val="1"/>
    </w:pPr>
    <w:rPr>
      <w:rFonts w:asciiTheme="minorHAnsi" w:eastAsiaTheme="minorEastAsia" w:hAnsiTheme="minorHAnsi" w:cstheme="minorBidi"/>
      <w:b/>
      <w:bCs/>
      <w:sz w:val="21"/>
      <w:szCs w:val="21"/>
    </w:rPr>
  </w:style>
  <w:style w:type="character" w:customStyle="1" w:styleId="Heading2customChar">
    <w:name w:val="Heading 2 custom Char"/>
    <w:basedOn w:val="DefaultParagraphFont"/>
    <w:link w:val="Heading2custom"/>
    <w:rsid w:val="003C534A"/>
    <w:rPr>
      <w:rFonts w:eastAsiaTheme="minorEastAsia"/>
      <w:b/>
      <w:bCs/>
      <w:sz w:val="21"/>
      <w:szCs w:val="21"/>
    </w:rPr>
  </w:style>
  <w:style w:type="character" w:customStyle="1" w:styleId="Heading3Char">
    <w:name w:val="Heading 3 Char"/>
    <w:basedOn w:val="DefaultParagraphFont"/>
    <w:link w:val="Heading3"/>
    <w:uiPriority w:val="9"/>
    <w:rsid w:val="003C534A"/>
    <w:rPr>
      <w:rFonts w:asciiTheme="majorHAnsi" w:eastAsiaTheme="majorEastAsia" w:hAnsiTheme="majorHAnsi" w:cstheme="majorBidi"/>
      <w:color w:val="243F60" w:themeColor="accent1" w:themeShade="7F"/>
      <w:sz w:val="24"/>
      <w:szCs w:val="24"/>
    </w:rPr>
  </w:style>
  <w:style w:type="character" w:customStyle="1" w:styleId="subsection">
    <w:name w:val="subsection"/>
    <w:basedOn w:val="DefaultParagraphFont"/>
    <w:rsid w:val="00EB033A"/>
  </w:style>
  <w:style w:type="character" w:styleId="UnresolvedMention">
    <w:name w:val="Unresolved Mention"/>
    <w:basedOn w:val="DefaultParagraphFont"/>
    <w:uiPriority w:val="99"/>
    <w:semiHidden/>
    <w:unhideWhenUsed/>
    <w:rsid w:val="00B63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288">
      <w:bodyDiv w:val="1"/>
      <w:marLeft w:val="0"/>
      <w:marRight w:val="0"/>
      <w:marTop w:val="0"/>
      <w:marBottom w:val="0"/>
      <w:divBdr>
        <w:top w:val="none" w:sz="0" w:space="0" w:color="auto"/>
        <w:left w:val="none" w:sz="0" w:space="0" w:color="auto"/>
        <w:bottom w:val="none" w:sz="0" w:space="0" w:color="auto"/>
        <w:right w:val="none" w:sz="0" w:space="0" w:color="auto"/>
      </w:divBdr>
    </w:div>
    <w:div w:id="101414728">
      <w:bodyDiv w:val="1"/>
      <w:marLeft w:val="0"/>
      <w:marRight w:val="0"/>
      <w:marTop w:val="0"/>
      <w:marBottom w:val="0"/>
      <w:divBdr>
        <w:top w:val="none" w:sz="0" w:space="0" w:color="auto"/>
        <w:left w:val="none" w:sz="0" w:space="0" w:color="auto"/>
        <w:bottom w:val="none" w:sz="0" w:space="0" w:color="auto"/>
        <w:right w:val="none" w:sz="0" w:space="0" w:color="auto"/>
      </w:divBdr>
    </w:div>
    <w:div w:id="1659572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box.com" TargetMode="External"/><Relationship Id="rId13" Type="http://schemas.openxmlformats.org/officeDocument/2006/relationships/hyperlink" Target="mailto:ateimpacts@scout.wisc.ed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teimpacts.net/photo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eimpacts.net/photo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teimpacts.net/photo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urveymonkey.com/r/ateimpactscente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0F486E-7A9E-4144-9F1C-960C9D645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ACOE - ATE Impacts 2018-2019 Guidelines - 170823b</vt:lpstr>
    </vt:vector>
  </TitlesOfParts>
  <Company>Case Western Reserve University</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ACOE - ATE Impacts 2018-2019 Guidelines - 170823b</dc:title>
  <dc:creator>Rachael Bower</dc:creator>
  <cp:lastModifiedBy>RACHEL MARGUERITE PERRY</cp:lastModifiedBy>
  <cp:revision>2</cp:revision>
  <cp:lastPrinted>2023-06-08T16:20:00Z</cp:lastPrinted>
  <dcterms:created xsi:type="dcterms:W3CDTF">2025-06-25T16:32:00Z</dcterms:created>
  <dcterms:modified xsi:type="dcterms:W3CDTF">2025-06-25T16:32:00Z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2017-08-23T00:00:00Z</vt:filetime>
  </property>
  <property fmtid="{D5CDD505-2E9C-101B-9397-08002B2CF9AE}" pid="3" name="Creator">
    <vt:lpwstr>Word</vt:lpwstr>
  </property>
  <property fmtid="{D5CDD505-2E9C-101B-9397-08002B2CF9AE}" pid="4" name="LastSaved">
    <vt:filetime>2019-07-15T00:00:00Z</vt:filetime>
  </property>
</Properties>
</file>