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043BD" w14:textId="77777777" w:rsidR="004C48D0" w:rsidRPr="001E0D80" w:rsidRDefault="004C48D0" w:rsidP="004C48D0">
      <w:pPr>
        <w:spacing w:after="0" w:line="240" w:lineRule="auto"/>
        <w:jc w:val="both"/>
        <w:rPr>
          <w:b/>
          <w:sz w:val="28"/>
        </w:rPr>
      </w:pPr>
      <w:r>
        <w:rPr>
          <w:b/>
          <w:sz w:val="28"/>
        </w:rPr>
        <w:t xml:space="preserve">Lab Activity 1.2 </w:t>
      </w:r>
      <w:r w:rsidRPr="001E0D80">
        <w:rPr>
          <w:b/>
          <w:sz w:val="28"/>
          <w:szCs w:val="28"/>
        </w:rPr>
        <w:t>- Field Boundary Mapping</w:t>
      </w:r>
    </w:p>
    <w:p w14:paraId="62A3A9C9" w14:textId="77777777" w:rsidR="004C48D0" w:rsidRDefault="004C48D0" w:rsidP="004C48D0">
      <w:pPr>
        <w:spacing w:after="0" w:line="240" w:lineRule="auto"/>
        <w:jc w:val="both"/>
      </w:pPr>
    </w:p>
    <w:p w14:paraId="3BB5753D" w14:textId="77777777" w:rsidR="004C48D0" w:rsidRDefault="004C48D0" w:rsidP="004C48D0">
      <w:pPr>
        <w:spacing w:after="0" w:line="240" w:lineRule="auto"/>
        <w:jc w:val="both"/>
        <w:rPr>
          <w:sz w:val="24"/>
        </w:rPr>
      </w:pPr>
      <w:r>
        <w:rPr>
          <w:sz w:val="24"/>
        </w:rPr>
        <w:t>This field exercise is designed to familiarize you with digitizing, GPS mapping of field boundaries and calculating acres for precision agriculture purposes.  Field boundaries are the foundation for all precision agriculture spatial concepts and the accuracy of field boundaries is dependent upon the type of GNSS used.  Field boundaries are also crucial for establishing grids for GPS soil sampling, section control on sprayers, row by row control on planters, crop scouting, variable rate applications and UAV applications.</w:t>
      </w:r>
    </w:p>
    <w:p w14:paraId="3B5F6A3F" w14:textId="77777777" w:rsidR="004C48D0" w:rsidRDefault="004C48D0" w:rsidP="004C48D0">
      <w:pPr>
        <w:spacing w:after="0" w:line="240" w:lineRule="auto"/>
        <w:jc w:val="both"/>
        <w:rPr>
          <w:sz w:val="24"/>
        </w:rPr>
      </w:pPr>
    </w:p>
    <w:p w14:paraId="567BB87E" w14:textId="77777777" w:rsidR="004C48D0" w:rsidRDefault="004C48D0" w:rsidP="004C48D0">
      <w:pPr>
        <w:spacing w:after="0" w:line="240" w:lineRule="auto"/>
        <w:jc w:val="both"/>
        <w:rPr>
          <w:sz w:val="24"/>
        </w:rPr>
      </w:pPr>
    </w:p>
    <w:p w14:paraId="6361B029" w14:textId="77777777" w:rsidR="004C48D0" w:rsidRDefault="004C48D0" w:rsidP="004C48D0">
      <w:pPr>
        <w:spacing w:after="0" w:line="240" w:lineRule="auto"/>
        <w:jc w:val="center"/>
        <w:rPr>
          <w:b/>
          <w:sz w:val="24"/>
        </w:rPr>
      </w:pPr>
      <w:r>
        <w:rPr>
          <w:b/>
          <w:sz w:val="24"/>
        </w:rPr>
        <w:t>O</w:t>
      </w:r>
      <w:r w:rsidRPr="00083AC1">
        <w:rPr>
          <w:b/>
          <w:sz w:val="24"/>
        </w:rPr>
        <w:t xml:space="preserve">verview of </w:t>
      </w:r>
      <w:proofErr w:type="spellStart"/>
      <w:r w:rsidRPr="00083AC1">
        <w:rPr>
          <w:b/>
          <w:sz w:val="24"/>
        </w:rPr>
        <w:t>Sirrus</w:t>
      </w:r>
      <w:proofErr w:type="spellEnd"/>
      <w:r w:rsidRPr="00083AC1">
        <w:rPr>
          <w:b/>
          <w:sz w:val="24"/>
        </w:rPr>
        <w:t>:</w:t>
      </w:r>
    </w:p>
    <w:p w14:paraId="35AFEE6F" w14:textId="77777777" w:rsidR="004C48D0" w:rsidRPr="00083AC1" w:rsidRDefault="004C48D0" w:rsidP="004C48D0">
      <w:pPr>
        <w:spacing w:after="0" w:line="240" w:lineRule="auto"/>
        <w:rPr>
          <w:b/>
        </w:rPr>
      </w:pPr>
      <w:r>
        <w:rPr>
          <w:noProof/>
        </w:rPr>
        <w:drawing>
          <wp:anchor distT="0" distB="0" distL="114300" distR="114300" simplePos="0" relativeHeight="251659264" behindDoc="0" locked="0" layoutInCell="1" allowOverlap="1" wp14:anchorId="0AA2AF44" wp14:editId="1E2A75E8">
            <wp:simplePos x="0" y="0"/>
            <wp:positionH relativeFrom="margin">
              <wp:align>right</wp:align>
            </wp:positionH>
            <wp:positionV relativeFrom="paragraph">
              <wp:posOffset>34925</wp:posOffset>
            </wp:positionV>
            <wp:extent cx="685800" cy="685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clrChange>
                        <a:clrFrom>
                          <a:srgbClr val="FBFAF9"/>
                        </a:clrFrom>
                        <a:clrTo>
                          <a:srgbClr val="FBFAF9">
                            <a:alpha val="0"/>
                          </a:srgbClr>
                        </a:clrTo>
                      </a:clrChange>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p>
    <w:p w14:paraId="395AF47D" w14:textId="77777777" w:rsidR="004C48D0" w:rsidRPr="00F3060B" w:rsidRDefault="004C48D0" w:rsidP="004C48D0">
      <w:pPr>
        <w:spacing w:after="0" w:line="240" w:lineRule="auto"/>
        <w:jc w:val="both"/>
        <w:rPr>
          <w:b/>
          <w:sz w:val="24"/>
          <w:u w:val="single"/>
        </w:rPr>
      </w:pPr>
      <w:r w:rsidRPr="00F3060B">
        <w:rPr>
          <w:sz w:val="24"/>
        </w:rPr>
        <w:t xml:space="preserve">SST </w:t>
      </w:r>
      <w:proofErr w:type="spellStart"/>
      <w:r w:rsidRPr="00F3060B">
        <w:rPr>
          <w:sz w:val="24"/>
        </w:rPr>
        <w:t>Sir</w:t>
      </w:r>
      <w:r>
        <w:rPr>
          <w:sz w:val="24"/>
        </w:rPr>
        <w:t>r</w:t>
      </w:r>
      <w:r w:rsidRPr="00F3060B">
        <w:rPr>
          <w:sz w:val="24"/>
        </w:rPr>
        <w:t>us</w:t>
      </w:r>
      <w:proofErr w:type="spellEnd"/>
      <w:r w:rsidRPr="00F3060B">
        <w:rPr>
          <w:sz w:val="24"/>
        </w:rPr>
        <w:t xml:space="preserve"> is an </w:t>
      </w:r>
      <w:proofErr w:type="spellStart"/>
      <w:r w:rsidRPr="00F3060B">
        <w:rPr>
          <w:sz w:val="24"/>
        </w:rPr>
        <w:t>iPAD</w:t>
      </w:r>
      <w:proofErr w:type="spellEnd"/>
      <w:r w:rsidRPr="00F3060B">
        <w:rPr>
          <w:sz w:val="24"/>
        </w:rPr>
        <w:t xml:space="preserve"> app that can be utilized to:</w:t>
      </w:r>
    </w:p>
    <w:p w14:paraId="716222EB" w14:textId="77777777" w:rsidR="004C48D0" w:rsidRDefault="004C48D0" w:rsidP="004C48D0">
      <w:pPr>
        <w:pStyle w:val="ListParagraph"/>
        <w:numPr>
          <w:ilvl w:val="0"/>
          <w:numId w:val="1"/>
        </w:numPr>
        <w:spacing w:after="0" w:line="240" w:lineRule="auto"/>
        <w:jc w:val="both"/>
        <w:rPr>
          <w:sz w:val="24"/>
        </w:rPr>
      </w:pPr>
      <w:r>
        <w:rPr>
          <w:sz w:val="24"/>
        </w:rPr>
        <w:t>Drive field boundaries using GPS</w:t>
      </w:r>
    </w:p>
    <w:p w14:paraId="5CE28476" w14:textId="77777777" w:rsidR="004C48D0" w:rsidRDefault="004C48D0" w:rsidP="004C48D0">
      <w:pPr>
        <w:pStyle w:val="ListParagraph"/>
        <w:numPr>
          <w:ilvl w:val="0"/>
          <w:numId w:val="1"/>
        </w:numPr>
        <w:spacing w:after="0" w:line="240" w:lineRule="auto"/>
        <w:jc w:val="both"/>
        <w:rPr>
          <w:sz w:val="24"/>
        </w:rPr>
      </w:pPr>
      <w:r>
        <w:rPr>
          <w:sz w:val="24"/>
        </w:rPr>
        <w:t>Draw field boundaries using on-screen imagery</w:t>
      </w:r>
    </w:p>
    <w:p w14:paraId="79007CB4" w14:textId="77777777" w:rsidR="004C48D0" w:rsidRDefault="004C48D0" w:rsidP="004C48D0">
      <w:pPr>
        <w:pStyle w:val="ListParagraph"/>
        <w:numPr>
          <w:ilvl w:val="0"/>
          <w:numId w:val="1"/>
        </w:numPr>
        <w:spacing w:after="0" w:line="240" w:lineRule="auto"/>
        <w:jc w:val="both"/>
        <w:rPr>
          <w:sz w:val="24"/>
        </w:rPr>
      </w:pPr>
      <w:r>
        <w:rPr>
          <w:sz w:val="24"/>
        </w:rPr>
        <w:t>Setup a soil sampling operation using either grid, zone or resampling</w:t>
      </w:r>
    </w:p>
    <w:p w14:paraId="22BCFD6E" w14:textId="77777777" w:rsidR="004C48D0" w:rsidRDefault="004C48D0" w:rsidP="004C48D0">
      <w:pPr>
        <w:pStyle w:val="ListParagraph"/>
        <w:numPr>
          <w:ilvl w:val="0"/>
          <w:numId w:val="1"/>
        </w:numPr>
        <w:spacing w:after="0" w:line="240" w:lineRule="auto"/>
        <w:jc w:val="both"/>
        <w:rPr>
          <w:sz w:val="24"/>
        </w:rPr>
      </w:pPr>
      <w:r>
        <w:rPr>
          <w:sz w:val="24"/>
        </w:rPr>
        <w:t>Collect Crop Scouting level inputs</w:t>
      </w:r>
    </w:p>
    <w:p w14:paraId="47531823" w14:textId="77777777" w:rsidR="004C48D0" w:rsidRDefault="004C48D0" w:rsidP="004C48D0">
      <w:pPr>
        <w:pStyle w:val="ListParagraph"/>
        <w:numPr>
          <w:ilvl w:val="0"/>
          <w:numId w:val="1"/>
        </w:numPr>
        <w:spacing w:after="0" w:line="240" w:lineRule="auto"/>
        <w:jc w:val="both"/>
        <w:rPr>
          <w:sz w:val="24"/>
        </w:rPr>
      </w:pPr>
      <w:r>
        <w:rPr>
          <w:sz w:val="24"/>
        </w:rPr>
        <w:t xml:space="preserve">Synching of data back to </w:t>
      </w:r>
      <w:proofErr w:type="gramStart"/>
      <w:r>
        <w:rPr>
          <w:sz w:val="24"/>
        </w:rPr>
        <w:t>a</w:t>
      </w:r>
      <w:proofErr w:type="gramEnd"/>
      <w:r>
        <w:rPr>
          <w:sz w:val="24"/>
        </w:rPr>
        <w:t xml:space="preserve"> SST Summit (software program) through the </w:t>
      </w:r>
      <w:proofErr w:type="spellStart"/>
      <w:r>
        <w:rPr>
          <w:sz w:val="24"/>
        </w:rPr>
        <w:t>agX</w:t>
      </w:r>
      <w:proofErr w:type="spellEnd"/>
      <w:r>
        <w:rPr>
          <w:sz w:val="24"/>
        </w:rPr>
        <w:t xml:space="preserve"> Sync account</w:t>
      </w:r>
    </w:p>
    <w:p w14:paraId="59D1D2E0" w14:textId="77777777" w:rsidR="004C48D0" w:rsidRDefault="004C48D0" w:rsidP="004C48D0">
      <w:pPr>
        <w:pStyle w:val="ListParagraph"/>
        <w:numPr>
          <w:ilvl w:val="0"/>
          <w:numId w:val="1"/>
        </w:numPr>
        <w:spacing w:after="0" w:line="240" w:lineRule="auto"/>
        <w:jc w:val="both"/>
        <w:rPr>
          <w:sz w:val="24"/>
        </w:rPr>
      </w:pPr>
      <w:r>
        <w:rPr>
          <w:sz w:val="24"/>
        </w:rPr>
        <w:t>Access Weather information on an hourly, daily or monthly schedule</w:t>
      </w:r>
    </w:p>
    <w:p w14:paraId="6193C53F" w14:textId="77777777" w:rsidR="004C48D0" w:rsidRDefault="004C48D0" w:rsidP="004C48D0">
      <w:pPr>
        <w:spacing w:after="0" w:line="240" w:lineRule="auto"/>
        <w:jc w:val="both"/>
        <w:rPr>
          <w:sz w:val="24"/>
        </w:rPr>
      </w:pPr>
    </w:p>
    <w:p w14:paraId="7D02F4F9" w14:textId="77777777" w:rsidR="004C48D0" w:rsidRPr="00F3060B" w:rsidRDefault="004C48D0" w:rsidP="004C48D0">
      <w:pPr>
        <w:spacing w:after="0" w:line="240" w:lineRule="auto"/>
        <w:jc w:val="both"/>
        <w:rPr>
          <w:sz w:val="24"/>
        </w:rPr>
      </w:pPr>
      <w:r>
        <w:rPr>
          <w:sz w:val="24"/>
        </w:rPr>
        <w:t xml:space="preserve">SST </w:t>
      </w:r>
      <w:proofErr w:type="spellStart"/>
      <w:r>
        <w:rPr>
          <w:sz w:val="24"/>
        </w:rPr>
        <w:t>Sirrus</w:t>
      </w:r>
      <w:proofErr w:type="spellEnd"/>
      <w:r>
        <w:rPr>
          <w:sz w:val="24"/>
        </w:rPr>
        <w:t xml:space="preserve"> can be used in a web-based mobile interface to enable the collection, viewing, reporting, and transfer of site-specific data created and consumed by the service provider and grower markets on mobile devices.</w:t>
      </w:r>
    </w:p>
    <w:p w14:paraId="757CF4A8" w14:textId="77777777" w:rsidR="004C48D0" w:rsidRDefault="004C48D0" w:rsidP="004C48D0">
      <w:pPr>
        <w:spacing w:after="0" w:line="240" w:lineRule="auto"/>
        <w:jc w:val="both"/>
        <w:rPr>
          <w:b/>
          <w:u w:val="single"/>
        </w:rPr>
      </w:pPr>
    </w:p>
    <w:p w14:paraId="55C2C924" w14:textId="77777777" w:rsidR="004C48D0" w:rsidRDefault="004C48D0" w:rsidP="004C48D0">
      <w:pPr>
        <w:spacing w:after="0" w:line="240" w:lineRule="auto"/>
        <w:jc w:val="both"/>
        <w:rPr>
          <w:b/>
          <w:u w:val="single"/>
        </w:rPr>
      </w:pPr>
    </w:p>
    <w:p w14:paraId="2CAB4A83" w14:textId="77777777" w:rsidR="004C48D0" w:rsidRPr="00BE6092" w:rsidRDefault="004C48D0" w:rsidP="004C48D0">
      <w:pPr>
        <w:spacing w:after="0" w:line="240" w:lineRule="auto"/>
        <w:jc w:val="both"/>
        <w:rPr>
          <w:b/>
          <w:sz w:val="24"/>
        </w:rPr>
      </w:pPr>
      <w:r w:rsidRPr="00BE6092">
        <w:rPr>
          <w:b/>
          <w:sz w:val="24"/>
        </w:rPr>
        <w:t>Materials Needed:</w:t>
      </w:r>
    </w:p>
    <w:p w14:paraId="425654AA" w14:textId="77777777" w:rsidR="004C48D0" w:rsidRDefault="004C48D0" w:rsidP="004C48D0">
      <w:pPr>
        <w:pStyle w:val="ListParagraph"/>
        <w:numPr>
          <w:ilvl w:val="0"/>
          <w:numId w:val="3"/>
        </w:numPr>
        <w:spacing w:after="0" w:line="240" w:lineRule="auto"/>
        <w:jc w:val="both"/>
        <w:rPr>
          <w:sz w:val="24"/>
        </w:rPr>
      </w:pPr>
      <w:proofErr w:type="spellStart"/>
      <w:r>
        <w:rPr>
          <w:sz w:val="24"/>
        </w:rPr>
        <w:t>iPAD</w:t>
      </w:r>
      <w:proofErr w:type="spellEnd"/>
      <w:r>
        <w:rPr>
          <w:sz w:val="24"/>
        </w:rPr>
        <w:t xml:space="preserve"> or iPhone with SST </w:t>
      </w:r>
      <w:proofErr w:type="spellStart"/>
      <w:r>
        <w:rPr>
          <w:sz w:val="24"/>
        </w:rPr>
        <w:t>Sirrus</w:t>
      </w:r>
      <w:proofErr w:type="spellEnd"/>
      <w:r>
        <w:rPr>
          <w:sz w:val="24"/>
        </w:rPr>
        <w:t xml:space="preserve"> app</w:t>
      </w:r>
    </w:p>
    <w:p w14:paraId="04FAC5C5" w14:textId="77777777" w:rsidR="004C48D0" w:rsidRDefault="004C48D0" w:rsidP="004C48D0">
      <w:pPr>
        <w:pStyle w:val="ListParagraph"/>
        <w:numPr>
          <w:ilvl w:val="0"/>
          <w:numId w:val="3"/>
        </w:numPr>
        <w:spacing w:after="0" w:line="240" w:lineRule="auto"/>
        <w:jc w:val="both"/>
        <w:rPr>
          <w:sz w:val="24"/>
        </w:rPr>
      </w:pPr>
      <w:r>
        <w:rPr>
          <w:sz w:val="24"/>
        </w:rPr>
        <w:t>Wi-Fi enabled – connected to internet or cellular service or GPS device</w:t>
      </w:r>
    </w:p>
    <w:p w14:paraId="2381B909" w14:textId="77777777" w:rsidR="004C48D0" w:rsidRPr="00BE6092" w:rsidRDefault="004C48D0" w:rsidP="004C48D0">
      <w:pPr>
        <w:pStyle w:val="ListParagraph"/>
        <w:numPr>
          <w:ilvl w:val="1"/>
          <w:numId w:val="3"/>
        </w:numPr>
        <w:spacing w:after="0" w:line="240" w:lineRule="auto"/>
        <w:jc w:val="both"/>
        <w:rPr>
          <w:sz w:val="24"/>
        </w:rPr>
      </w:pPr>
      <w:r>
        <w:rPr>
          <w:sz w:val="24"/>
        </w:rPr>
        <w:t>(GARMIN GLO – Portable GPS &amp; GLONASS Receiver, Amazon - $99)</w:t>
      </w:r>
    </w:p>
    <w:p w14:paraId="42A45706" w14:textId="77777777" w:rsidR="004C48D0" w:rsidRDefault="004C48D0" w:rsidP="004C48D0">
      <w:pPr>
        <w:spacing w:after="0" w:line="240" w:lineRule="auto"/>
        <w:jc w:val="both"/>
        <w:rPr>
          <w:sz w:val="24"/>
        </w:rPr>
      </w:pPr>
    </w:p>
    <w:p w14:paraId="35AB6955" w14:textId="77777777" w:rsidR="004C48D0" w:rsidRDefault="004C48D0" w:rsidP="004C48D0">
      <w:pPr>
        <w:spacing w:after="0" w:line="240" w:lineRule="auto"/>
        <w:jc w:val="both"/>
        <w:rPr>
          <w:b/>
          <w:sz w:val="24"/>
        </w:rPr>
      </w:pPr>
      <w:r>
        <w:rPr>
          <w:b/>
          <w:sz w:val="24"/>
        </w:rPr>
        <w:t>Activity – Digitizing</w:t>
      </w:r>
      <w:r w:rsidRPr="00DA48B7">
        <w:rPr>
          <w:b/>
          <w:sz w:val="24"/>
        </w:rPr>
        <w:t xml:space="preserve"> a Boundary using Online Imagery </w:t>
      </w:r>
      <w:r>
        <w:rPr>
          <w:b/>
          <w:sz w:val="24"/>
        </w:rPr>
        <w:t xml:space="preserve">in the SST </w:t>
      </w:r>
      <w:proofErr w:type="spellStart"/>
      <w:r>
        <w:rPr>
          <w:b/>
          <w:sz w:val="24"/>
        </w:rPr>
        <w:t>Sirrus</w:t>
      </w:r>
      <w:proofErr w:type="spellEnd"/>
      <w:r>
        <w:rPr>
          <w:b/>
          <w:sz w:val="24"/>
        </w:rPr>
        <w:t xml:space="preserve"> app</w:t>
      </w:r>
    </w:p>
    <w:p w14:paraId="0BF4A7CA" w14:textId="77777777" w:rsidR="004C48D0" w:rsidRDefault="004C48D0" w:rsidP="004C48D0">
      <w:pPr>
        <w:spacing w:after="0" w:line="240" w:lineRule="auto"/>
        <w:jc w:val="both"/>
        <w:rPr>
          <w:b/>
          <w:sz w:val="24"/>
        </w:rPr>
      </w:pPr>
    </w:p>
    <w:p w14:paraId="43D5B5EB" w14:textId="77777777" w:rsidR="004C48D0" w:rsidRDefault="004C48D0" w:rsidP="004C48D0">
      <w:pPr>
        <w:pStyle w:val="ListParagraph"/>
        <w:numPr>
          <w:ilvl w:val="0"/>
          <w:numId w:val="4"/>
        </w:numPr>
        <w:spacing w:after="0" w:line="240" w:lineRule="auto"/>
        <w:jc w:val="both"/>
      </w:pPr>
      <w:r>
        <w:rPr>
          <w:noProof/>
        </w:rPr>
        <w:drawing>
          <wp:anchor distT="0" distB="0" distL="114300" distR="114300" simplePos="0" relativeHeight="251660288" behindDoc="0" locked="0" layoutInCell="1" allowOverlap="1" wp14:anchorId="5DFA1394" wp14:editId="5DCE0DD9">
            <wp:simplePos x="0" y="0"/>
            <wp:positionH relativeFrom="margin">
              <wp:posOffset>4277995</wp:posOffset>
            </wp:positionH>
            <wp:positionV relativeFrom="paragraph">
              <wp:posOffset>8890</wp:posOffset>
            </wp:positionV>
            <wp:extent cx="380365" cy="367030"/>
            <wp:effectExtent l="0" t="0" r="635"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80365" cy="367030"/>
                    </a:xfrm>
                    <a:prstGeom prst="rect">
                      <a:avLst/>
                    </a:prstGeom>
                  </pic:spPr>
                </pic:pic>
              </a:graphicData>
            </a:graphic>
            <wp14:sizeRelH relativeFrom="margin">
              <wp14:pctWidth>0</wp14:pctWidth>
            </wp14:sizeRelH>
            <wp14:sizeRelV relativeFrom="margin">
              <wp14:pctHeight>0</wp14:pctHeight>
            </wp14:sizeRelV>
          </wp:anchor>
        </w:drawing>
      </w:r>
      <w:r w:rsidRPr="00DA48B7">
        <w:t xml:space="preserve">Open SST </w:t>
      </w:r>
      <w:proofErr w:type="spellStart"/>
      <w:r w:rsidRPr="00DA48B7">
        <w:t>Sirrus</w:t>
      </w:r>
      <w:proofErr w:type="spellEnd"/>
      <w:r w:rsidRPr="00DA48B7">
        <w:t xml:space="preserve">® for iPad and </w:t>
      </w:r>
      <w:r>
        <w:t xml:space="preserve">from the Home screen, </w:t>
      </w:r>
      <w:r w:rsidRPr="00DA48B7">
        <w:t xml:space="preserve">click the </w:t>
      </w:r>
      <w:r>
        <w:t>icon in the top left corner to select the Grower level</w:t>
      </w:r>
      <w:r w:rsidRPr="00DA48B7">
        <w:t xml:space="preserve">. </w:t>
      </w:r>
    </w:p>
    <w:p w14:paraId="78B0C16C" w14:textId="77777777" w:rsidR="004C48D0" w:rsidRDefault="004C48D0" w:rsidP="004C48D0">
      <w:pPr>
        <w:spacing w:after="0" w:line="240" w:lineRule="auto"/>
        <w:jc w:val="both"/>
      </w:pPr>
    </w:p>
    <w:p w14:paraId="2FF95042" w14:textId="77777777" w:rsidR="004C48D0" w:rsidRDefault="004C48D0" w:rsidP="004C48D0">
      <w:pPr>
        <w:pStyle w:val="ListParagraph"/>
        <w:numPr>
          <w:ilvl w:val="0"/>
          <w:numId w:val="4"/>
        </w:numPr>
        <w:spacing w:after="0" w:line="240" w:lineRule="auto"/>
        <w:jc w:val="both"/>
      </w:pPr>
      <w:r>
        <w:t xml:space="preserve">Click on the </w:t>
      </w:r>
      <w:r w:rsidRPr="00EE6D46">
        <w:rPr>
          <w:b/>
        </w:rPr>
        <w:t>Create Boundary</w:t>
      </w:r>
      <w:r>
        <w:t xml:space="preserve"> icon in the lower left corner.</w:t>
      </w:r>
    </w:p>
    <w:p w14:paraId="0A88CFEB" w14:textId="77777777" w:rsidR="004C48D0" w:rsidRDefault="004C48D0" w:rsidP="004C48D0">
      <w:pPr>
        <w:pStyle w:val="ListParagraph"/>
      </w:pPr>
    </w:p>
    <w:p w14:paraId="3D9D18FA" w14:textId="77777777" w:rsidR="004C48D0" w:rsidRDefault="004C48D0" w:rsidP="004C48D0">
      <w:pPr>
        <w:pStyle w:val="ListParagraph"/>
        <w:numPr>
          <w:ilvl w:val="0"/>
          <w:numId w:val="4"/>
        </w:numPr>
        <w:spacing w:after="0" w:line="240" w:lineRule="auto"/>
        <w:jc w:val="both"/>
      </w:pPr>
      <w:r>
        <w:t xml:space="preserve">Three options are available to choose from:  GPS, Draw and Pivot.  Choose the </w:t>
      </w:r>
      <w:r w:rsidRPr="00EE6D46">
        <w:rPr>
          <w:b/>
        </w:rPr>
        <w:t xml:space="preserve">Draw </w:t>
      </w:r>
      <w:r>
        <w:t xml:space="preserve">option.   The Draw option is used to “click” around the field to drop vertices.  </w:t>
      </w:r>
    </w:p>
    <w:p w14:paraId="4ED407E9" w14:textId="77777777" w:rsidR="004C48D0" w:rsidRDefault="004C48D0" w:rsidP="004C48D0">
      <w:pPr>
        <w:spacing w:after="0" w:line="240" w:lineRule="auto"/>
        <w:jc w:val="both"/>
      </w:pPr>
    </w:p>
    <w:p w14:paraId="37404E5C" w14:textId="77777777" w:rsidR="004C48D0" w:rsidRDefault="004C48D0" w:rsidP="004C48D0">
      <w:pPr>
        <w:pStyle w:val="ListParagraph"/>
        <w:numPr>
          <w:ilvl w:val="0"/>
          <w:numId w:val="4"/>
        </w:numPr>
        <w:spacing w:after="0" w:line="240" w:lineRule="auto"/>
        <w:jc w:val="both"/>
      </w:pPr>
      <w:r w:rsidRPr="00DA48B7">
        <w:t xml:space="preserve">Zoom in to the Field area of your choosing.  Click on the screen to drop vertices and choose the </w:t>
      </w:r>
      <w:r w:rsidRPr="00EE6D46">
        <w:rPr>
          <w:b/>
        </w:rPr>
        <w:t>“Close Polygon”</w:t>
      </w:r>
      <w:r>
        <w:t xml:space="preserve"> on the bottom right of screen to complete the boundary. </w:t>
      </w:r>
    </w:p>
    <w:p w14:paraId="390AFBA9" w14:textId="77777777" w:rsidR="004C48D0" w:rsidRDefault="004C48D0" w:rsidP="004C48D0">
      <w:pPr>
        <w:spacing w:after="0" w:line="240" w:lineRule="auto"/>
        <w:jc w:val="both"/>
      </w:pPr>
    </w:p>
    <w:p w14:paraId="75654CDF" w14:textId="77777777" w:rsidR="004C48D0" w:rsidRDefault="004C48D0" w:rsidP="004C48D0">
      <w:pPr>
        <w:pStyle w:val="ListParagraph"/>
        <w:spacing w:after="0" w:line="240" w:lineRule="auto"/>
        <w:jc w:val="both"/>
      </w:pPr>
    </w:p>
    <w:p w14:paraId="4A42F5FB" w14:textId="77777777" w:rsidR="004C48D0" w:rsidRDefault="004C48D0" w:rsidP="004C48D0">
      <w:pPr>
        <w:pStyle w:val="ListParagraph"/>
      </w:pPr>
    </w:p>
    <w:p w14:paraId="05E3787A" w14:textId="77777777" w:rsidR="004C48D0" w:rsidRDefault="004C48D0" w:rsidP="004C48D0">
      <w:pPr>
        <w:pStyle w:val="ListParagraph"/>
        <w:numPr>
          <w:ilvl w:val="0"/>
          <w:numId w:val="4"/>
        </w:numPr>
        <w:spacing w:after="0" w:line="240" w:lineRule="auto"/>
        <w:jc w:val="both"/>
      </w:pPr>
      <w:r>
        <w:lastRenderedPageBreak/>
        <w:t xml:space="preserve">You may choose to edit your field boundary prior to saving.  To do so, click on the orange wrench icon in the bottom middle of screen. Click on Edit Vertex.  This will allow you to move individual vertices with precision accuracy by using the “bullseye” window.   Click on Complete Edit Vertex.  </w:t>
      </w:r>
    </w:p>
    <w:p w14:paraId="02918F14" w14:textId="77777777" w:rsidR="004C48D0" w:rsidRDefault="004C48D0" w:rsidP="004C48D0">
      <w:pPr>
        <w:pStyle w:val="ListParagraph"/>
        <w:spacing w:after="0" w:line="240" w:lineRule="auto"/>
        <w:jc w:val="both"/>
      </w:pPr>
    </w:p>
    <w:p w14:paraId="252AB2EE" w14:textId="77777777" w:rsidR="004C48D0" w:rsidRDefault="004C48D0" w:rsidP="004C48D0">
      <w:pPr>
        <w:pStyle w:val="ListParagraph"/>
        <w:numPr>
          <w:ilvl w:val="0"/>
          <w:numId w:val="4"/>
        </w:numPr>
        <w:spacing w:after="0" w:line="240" w:lineRule="auto"/>
        <w:jc w:val="both"/>
      </w:pPr>
      <w:r w:rsidRPr="00DA48B7">
        <w:t>When finished with the boundary s</w:t>
      </w:r>
      <w:r>
        <w:t xml:space="preserve">elect the </w:t>
      </w:r>
      <w:r w:rsidRPr="00EE6D46">
        <w:rPr>
          <w:b/>
        </w:rPr>
        <w:t xml:space="preserve">Save </w:t>
      </w:r>
      <w:r>
        <w:t>button in the top right of the screen.</w:t>
      </w:r>
    </w:p>
    <w:p w14:paraId="721F24EF" w14:textId="77777777" w:rsidR="004C48D0" w:rsidRDefault="004C48D0" w:rsidP="004C48D0">
      <w:pPr>
        <w:spacing w:after="0" w:line="240" w:lineRule="auto"/>
        <w:jc w:val="both"/>
      </w:pPr>
    </w:p>
    <w:p w14:paraId="2FD8D8D1" w14:textId="77777777" w:rsidR="004C48D0" w:rsidRDefault="004C48D0" w:rsidP="004C48D0">
      <w:pPr>
        <w:pStyle w:val="ListParagraph"/>
        <w:numPr>
          <w:ilvl w:val="0"/>
          <w:numId w:val="4"/>
        </w:numPr>
        <w:spacing w:after="0" w:line="240" w:lineRule="auto"/>
        <w:jc w:val="both"/>
      </w:pPr>
      <w:r w:rsidRPr="00EE6D46">
        <w:rPr>
          <w:b/>
        </w:rPr>
        <w:t>Enter the name of the Grower, Farm, and Field</w:t>
      </w:r>
      <w:r>
        <w:t xml:space="preserve">.   </w:t>
      </w:r>
    </w:p>
    <w:p w14:paraId="2D02844C" w14:textId="77777777" w:rsidR="004C48D0" w:rsidRDefault="004C48D0" w:rsidP="004C48D0">
      <w:pPr>
        <w:spacing w:after="0" w:line="240" w:lineRule="auto"/>
        <w:jc w:val="both"/>
      </w:pPr>
    </w:p>
    <w:p w14:paraId="549A1E31" w14:textId="77777777" w:rsidR="004C48D0" w:rsidRPr="00DA48B7" w:rsidRDefault="004C48D0" w:rsidP="004C48D0">
      <w:pPr>
        <w:pStyle w:val="ListParagraph"/>
        <w:numPr>
          <w:ilvl w:val="0"/>
          <w:numId w:val="4"/>
        </w:numPr>
        <w:spacing w:after="0" w:line="240" w:lineRule="auto"/>
        <w:jc w:val="both"/>
      </w:pPr>
      <w:r w:rsidRPr="00DA48B7">
        <w:t xml:space="preserve">Choose </w:t>
      </w:r>
      <w:r w:rsidRPr="00EE6D46">
        <w:rPr>
          <w:b/>
        </w:rPr>
        <w:t>Save</w:t>
      </w:r>
      <w:r w:rsidRPr="00DA48B7">
        <w:t xml:space="preserve"> and Create Another or Save and Exit.</w:t>
      </w:r>
    </w:p>
    <w:p w14:paraId="37851BB0" w14:textId="77777777" w:rsidR="004C48D0" w:rsidRDefault="004C48D0" w:rsidP="004C48D0">
      <w:pPr>
        <w:spacing w:after="0" w:line="240" w:lineRule="auto"/>
        <w:jc w:val="both"/>
        <w:rPr>
          <w:b/>
          <w:sz w:val="24"/>
        </w:rPr>
      </w:pPr>
    </w:p>
    <w:p w14:paraId="0883F945" w14:textId="77777777" w:rsidR="004C48D0" w:rsidRDefault="004C48D0" w:rsidP="004C48D0">
      <w:pPr>
        <w:spacing w:after="0" w:line="240" w:lineRule="auto"/>
        <w:jc w:val="both"/>
        <w:rPr>
          <w:b/>
          <w:sz w:val="24"/>
        </w:rPr>
      </w:pPr>
    </w:p>
    <w:p w14:paraId="49FE86BC" w14:textId="77777777" w:rsidR="004C48D0" w:rsidRPr="0089029C" w:rsidRDefault="004C48D0" w:rsidP="004C48D0">
      <w:pPr>
        <w:spacing w:after="0" w:line="240" w:lineRule="auto"/>
        <w:jc w:val="both"/>
        <w:rPr>
          <w:b/>
          <w:sz w:val="24"/>
        </w:rPr>
      </w:pPr>
      <w:r>
        <w:rPr>
          <w:b/>
          <w:sz w:val="24"/>
        </w:rPr>
        <w:t xml:space="preserve">Activity – </w:t>
      </w:r>
      <w:r w:rsidRPr="0089029C">
        <w:rPr>
          <w:b/>
          <w:sz w:val="24"/>
        </w:rPr>
        <w:t>Driving a boundary using GPS</w:t>
      </w:r>
      <w:r>
        <w:rPr>
          <w:b/>
          <w:sz w:val="24"/>
        </w:rPr>
        <w:t xml:space="preserve"> in the SST </w:t>
      </w:r>
      <w:proofErr w:type="spellStart"/>
      <w:r>
        <w:rPr>
          <w:b/>
          <w:sz w:val="24"/>
        </w:rPr>
        <w:t>Sirrus</w:t>
      </w:r>
      <w:proofErr w:type="spellEnd"/>
      <w:r>
        <w:rPr>
          <w:b/>
          <w:sz w:val="24"/>
        </w:rPr>
        <w:t xml:space="preserve"> app</w:t>
      </w:r>
    </w:p>
    <w:p w14:paraId="4483BCC1" w14:textId="77777777" w:rsidR="004C48D0" w:rsidRDefault="004C48D0" w:rsidP="004C48D0">
      <w:pPr>
        <w:spacing w:after="0" w:line="240" w:lineRule="auto"/>
        <w:jc w:val="both"/>
        <w:rPr>
          <w:b/>
        </w:rPr>
      </w:pPr>
    </w:p>
    <w:p w14:paraId="0CED0585" w14:textId="77777777" w:rsidR="004C48D0" w:rsidRDefault="004C48D0" w:rsidP="004C48D0">
      <w:pPr>
        <w:pStyle w:val="ListParagraph"/>
        <w:numPr>
          <w:ilvl w:val="0"/>
          <w:numId w:val="2"/>
        </w:numPr>
        <w:spacing w:after="0" w:line="240" w:lineRule="auto"/>
        <w:jc w:val="both"/>
      </w:pPr>
      <w:r>
        <w:rPr>
          <w:noProof/>
        </w:rPr>
        <w:drawing>
          <wp:anchor distT="0" distB="0" distL="114300" distR="114300" simplePos="0" relativeHeight="251661312" behindDoc="0" locked="0" layoutInCell="1" allowOverlap="1" wp14:anchorId="44F62C0D" wp14:editId="3304CFFB">
            <wp:simplePos x="0" y="0"/>
            <wp:positionH relativeFrom="margin">
              <wp:posOffset>4277995</wp:posOffset>
            </wp:positionH>
            <wp:positionV relativeFrom="paragraph">
              <wp:posOffset>8890</wp:posOffset>
            </wp:positionV>
            <wp:extent cx="380365" cy="367030"/>
            <wp:effectExtent l="0" t="0" r="635"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80365" cy="367030"/>
                    </a:xfrm>
                    <a:prstGeom prst="rect">
                      <a:avLst/>
                    </a:prstGeom>
                  </pic:spPr>
                </pic:pic>
              </a:graphicData>
            </a:graphic>
            <wp14:sizeRelH relativeFrom="margin">
              <wp14:pctWidth>0</wp14:pctWidth>
            </wp14:sizeRelH>
            <wp14:sizeRelV relativeFrom="margin">
              <wp14:pctHeight>0</wp14:pctHeight>
            </wp14:sizeRelV>
          </wp:anchor>
        </w:drawing>
      </w:r>
      <w:r w:rsidRPr="00DA48B7">
        <w:t xml:space="preserve">Open SST </w:t>
      </w:r>
      <w:proofErr w:type="spellStart"/>
      <w:r w:rsidRPr="00DA48B7">
        <w:t>Sirrus</w:t>
      </w:r>
      <w:proofErr w:type="spellEnd"/>
      <w:r w:rsidRPr="00DA48B7">
        <w:t xml:space="preserve">® for iPad and </w:t>
      </w:r>
      <w:r>
        <w:t xml:space="preserve">from the Home screen, </w:t>
      </w:r>
      <w:r w:rsidRPr="00DA48B7">
        <w:t xml:space="preserve">click the </w:t>
      </w:r>
      <w:r>
        <w:t>icon in the top left corner to select the Grower level</w:t>
      </w:r>
      <w:r w:rsidRPr="00DA48B7">
        <w:t xml:space="preserve">. </w:t>
      </w:r>
    </w:p>
    <w:p w14:paraId="7BF964C7" w14:textId="77777777" w:rsidR="004C48D0" w:rsidRDefault="004C48D0" w:rsidP="004C48D0">
      <w:pPr>
        <w:spacing w:after="0" w:line="240" w:lineRule="auto"/>
        <w:jc w:val="both"/>
      </w:pPr>
    </w:p>
    <w:p w14:paraId="299C1F9B" w14:textId="77777777" w:rsidR="004C48D0" w:rsidRDefault="004C48D0" w:rsidP="004C48D0">
      <w:pPr>
        <w:pStyle w:val="ListParagraph"/>
        <w:numPr>
          <w:ilvl w:val="0"/>
          <w:numId w:val="2"/>
        </w:numPr>
        <w:spacing w:after="0" w:line="240" w:lineRule="auto"/>
        <w:jc w:val="both"/>
      </w:pPr>
      <w:r>
        <w:t xml:space="preserve">Click on the </w:t>
      </w:r>
      <w:r w:rsidRPr="00EE6D46">
        <w:rPr>
          <w:b/>
        </w:rPr>
        <w:t>Create Boundary</w:t>
      </w:r>
      <w:r>
        <w:t xml:space="preserve"> icon in the lower left corner.</w:t>
      </w:r>
    </w:p>
    <w:p w14:paraId="657533C8" w14:textId="77777777" w:rsidR="004C48D0" w:rsidRDefault="004C48D0" w:rsidP="004C48D0">
      <w:pPr>
        <w:pStyle w:val="ListParagraph"/>
      </w:pPr>
    </w:p>
    <w:p w14:paraId="5C505B84" w14:textId="77777777" w:rsidR="004C48D0" w:rsidRPr="00EE6D46" w:rsidRDefault="004C48D0" w:rsidP="004C48D0">
      <w:pPr>
        <w:pStyle w:val="ListParagraph"/>
        <w:numPr>
          <w:ilvl w:val="0"/>
          <w:numId w:val="2"/>
        </w:numPr>
        <w:spacing w:after="0" w:line="240" w:lineRule="auto"/>
        <w:jc w:val="both"/>
        <w:rPr>
          <w:b/>
          <w:i/>
          <w:u w:val="single"/>
        </w:rPr>
      </w:pPr>
      <w:r>
        <w:t xml:space="preserve">Three options are available to choose from:  GPS, Draw and Pivot.  Choose the </w:t>
      </w:r>
      <w:r w:rsidRPr="00EE6D46">
        <w:rPr>
          <w:b/>
        </w:rPr>
        <w:t xml:space="preserve">GPS </w:t>
      </w:r>
      <w:r>
        <w:t xml:space="preserve">option.   The GPS option is used to drive around the field boundary using GPS.    </w:t>
      </w:r>
      <w:r w:rsidRPr="00EE6D46">
        <w:rPr>
          <w:i/>
        </w:rPr>
        <w:t xml:space="preserve">At this point the assumption is you have your </w:t>
      </w:r>
      <w:proofErr w:type="spellStart"/>
      <w:r w:rsidRPr="00EE6D46">
        <w:rPr>
          <w:i/>
        </w:rPr>
        <w:t>iPAD</w:t>
      </w:r>
      <w:proofErr w:type="spellEnd"/>
      <w:r w:rsidRPr="00EE6D46">
        <w:rPr>
          <w:i/>
        </w:rPr>
        <w:t xml:space="preserve"> with GPS using either the internal or external Bluetooth option.  If not, t</w:t>
      </w:r>
      <w:r>
        <w:rPr>
          <w:i/>
        </w:rPr>
        <w:t>h</w:t>
      </w:r>
      <w:r w:rsidRPr="00EE6D46">
        <w:rPr>
          <w:i/>
        </w:rPr>
        <w:t>is will need to occur before you can proceed using this functionality.</w:t>
      </w:r>
    </w:p>
    <w:p w14:paraId="11D3CB52" w14:textId="77777777" w:rsidR="004C48D0" w:rsidRPr="00EE6D46" w:rsidRDefault="004C48D0" w:rsidP="004C48D0">
      <w:pPr>
        <w:pStyle w:val="ListParagraph"/>
        <w:rPr>
          <w:b/>
          <w:i/>
          <w:u w:val="single"/>
        </w:rPr>
      </w:pPr>
    </w:p>
    <w:p w14:paraId="052BBFA4" w14:textId="77777777" w:rsidR="004C48D0" w:rsidRPr="00EE6D46" w:rsidRDefault="004C48D0" w:rsidP="004C48D0">
      <w:pPr>
        <w:pStyle w:val="ListParagraph"/>
        <w:numPr>
          <w:ilvl w:val="0"/>
          <w:numId w:val="2"/>
        </w:numPr>
        <w:spacing w:after="0" w:line="240" w:lineRule="auto"/>
        <w:jc w:val="both"/>
        <w:rPr>
          <w:b/>
          <w:i/>
          <w:u w:val="single"/>
        </w:rPr>
      </w:pPr>
      <w:r>
        <w:t xml:space="preserve">Move to the area of the field to begin driving the boundary and </w:t>
      </w:r>
      <w:r w:rsidRPr="0089029C">
        <w:rPr>
          <w:b/>
        </w:rPr>
        <w:t>“Start”</w:t>
      </w:r>
      <w:r>
        <w:t xml:space="preserve"> the process.  As you drive you will notice that it is dropping points (vertices) and snapping the line to define the field boundary.</w:t>
      </w:r>
    </w:p>
    <w:p w14:paraId="7A63A88D" w14:textId="77777777" w:rsidR="004C48D0" w:rsidRPr="00EE6D46" w:rsidRDefault="004C48D0" w:rsidP="004C48D0">
      <w:pPr>
        <w:pStyle w:val="ListParagraph"/>
        <w:rPr>
          <w:b/>
          <w:i/>
          <w:u w:val="single"/>
        </w:rPr>
      </w:pPr>
    </w:p>
    <w:p w14:paraId="5C462F58" w14:textId="77777777" w:rsidR="004C48D0" w:rsidRPr="00EE6D46" w:rsidRDefault="004C48D0" w:rsidP="004C48D0">
      <w:pPr>
        <w:pStyle w:val="ListParagraph"/>
        <w:numPr>
          <w:ilvl w:val="0"/>
          <w:numId w:val="2"/>
        </w:numPr>
        <w:spacing w:after="0" w:line="240" w:lineRule="auto"/>
        <w:jc w:val="both"/>
        <w:rPr>
          <w:b/>
          <w:i/>
          <w:u w:val="single"/>
        </w:rPr>
      </w:pPr>
      <w:r>
        <w:t xml:space="preserve">When you are finished with the boundary, select the </w:t>
      </w:r>
      <w:r w:rsidRPr="0089029C">
        <w:rPr>
          <w:b/>
        </w:rPr>
        <w:t>Stop</w:t>
      </w:r>
      <w:r>
        <w:t xml:space="preserve"> button.</w:t>
      </w:r>
    </w:p>
    <w:p w14:paraId="0B932235" w14:textId="77777777" w:rsidR="004C48D0" w:rsidRPr="00EE6D46" w:rsidRDefault="004C48D0" w:rsidP="004C48D0">
      <w:pPr>
        <w:pStyle w:val="ListParagraph"/>
        <w:spacing w:after="0" w:line="240" w:lineRule="auto"/>
        <w:jc w:val="both"/>
        <w:rPr>
          <w:b/>
          <w:i/>
          <w:u w:val="single"/>
        </w:rPr>
      </w:pPr>
    </w:p>
    <w:p w14:paraId="2693F990" w14:textId="77777777" w:rsidR="004C48D0" w:rsidRPr="00EE6D46" w:rsidRDefault="004C48D0" w:rsidP="004C48D0">
      <w:pPr>
        <w:pStyle w:val="ListParagraph"/>
        <w:numPr>
          <w:ilvl w:val="0"/>
          <w:numId w:val="2"/>
        </w:numPr>
        <w:spacing w:after="0" w:line="240" w:lineRule="auto"/>
        <w:jc w:val="both"/>
        <w:rPr>
          <w:b/>
          <w:i/>
          <w:u w:val="single"/>
        </w:rPr>
      </w:pPr>
      <w:r w:rsidRPr="0089029C">
        <w:rPr>
          <w:b/>
        </w:rPr>
        <w:t>Enter the name of the Grower, Farm and Field</w:t>
      </w:r>
      <w:r>
        <w:t xml:space="preserve"> and select the </w:t>
      </w:r>
      <w:r w:rsidRPr="0089029C">
        <w:rPr>
          <w:b/>
        </w:rPr>
        <w:t>Save</w:t>
      </w:r>
      <w:r>
        <w:t xml:space="preserve"> button.</w:t>
      </w:r>
    </w:p>
    <w:p w14:paraId="15D9C688" w14:textId="77777777" w:rsidR="004C48D0" w:rsidRPr="00EE6D46" w:rsidRDefault="004C48D0" w:rsidP="004C48D0">
      <w:pPr>
        <w:pStyle w:val="ListParagraph"/>
        <w:rPr>
          <w:b/>
          <w:i/>
          <w:u w:val="single"/>
        </w:rPr>
      </w:pPr>
    </w:p>
    <w:p w14:paraId="5EA2123E" w14:textId="77777777" w:rsidR="004C48D0" w:rsidRPr="00AC5053" w:rsidRDefault="004C48D0" w:rsidP="004C48D0">
      <w:pPr>
        <w:pStyle w:val="ListParagraph"/>
        <w:numPr>
          <w:ilvl w:val="0"/>
          <w:numId w:val="2"/>
        </w:numPr>
        <w:spacing w:after="0" w:line="240" w:lineRule="auto"/>
        <w:jc w:val="both"/>
        <w:rPr>
          <w:b/>
          <w:i/>
          <w:u w:val="single"/>
        </w:rPr>
      </w:pPr>
      <w:r w:rsidRPr="0089029C">
        <w:rPr>
          <w:b/>
        </w:rPr>
        <w:t xml:space="preserve">Choose Save </w:t>
      </w:r>
      <w:r w:rsidRPr="00EE6D46">
        <w:t>and Create Another or Save and Exit</w:t>
      </w:r>
      <w:r>
        <w:t>.</w:t>
      </w:r>
    </w:p>
    <w:p w14:paraId="1E140218" w14:textId="77777777" w:rsidR="00FD345D" w:rsidRDefault="004C48D0">
      <w:bookmarkStart w:id="0" w:name="_GoBack"/>
      <w:bookmarkEnd w:id="0"/>
    </w:p>
    <w:sectPr w:rsidR="00FD345D" w:rsidSect="00126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A4FFF"/>
    <w:multiLevelType w:val="hybridMultilevel"/>
    <w:tmpl w:val="6AEA3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01D01"/>
    <w:multiLevelType w:val="hybridMultilevel"/>
    <w:tmpl w:val="B3069564"/>
    <w:lvl w:ilvl="0" w:tplc="70D89E30">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C2CD2"/>
    <w:multiLevelType w:val="hybridMultilevel"/>
    <w:tmpl w:val="306AA0C8"/>
    <w:lvl w:ilvl="0" w:tplc="AF582F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09382E"/>
    <w:multiLevelType w:val="hybridMultilevel"/>
    <w:tmpl w:val="DE5C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D0"/>
    <w:rsid w:val="00126F4F"/>
    <w:rsid w:val="004C48D0"/>
    <w:rsid w:val="00510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AE1B61"/>
  <w15:chartTrackingRefBased/>
  <w15:docId w15:val="{8A7EBFBD-93D4-5548-8E82-6BE09099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48D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Everett</dc:creator>
  <cp:keywords/>
  <dc:description/>
  <cp:lastModifiedBy>Lawrence Everett</cp:lastModifiedBy>
  <cp:revision>1</cp:revision>
  <dcterms:created xsi:type="dcterms:W3CDTF">2019-08-23T15:30:00Z</dcterms:created>
  <dcterms:modified xsi:type="dcterms:W3CDTF">2019-08-23T15:31:00Z</dcterms:modified>
</cp:coreProperties>
</file>