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BB7D7C6"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0ABE83E2" wp14:editId="49D6317E">
                <wp:simplePos x="0" y="0"/>
                <wp:positionH relativeFrom="column">
                  <wp:posOffset>914400</wp:posOffset>
                </wp:positionH>
                <wp:positionV relativeFrom="paragraph">
                  <wp:posOffset>114300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6E5F9CF" id="AutoShape 105" o:spid="_x0000_s1026" style="position:absolute;margin-left:1in;margin-top:9pt;width:357.9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" fillcolor="#f79646 [3209]">
                <v:shadow on="t"/>
              </v:roundrect>
            </w:pict>
          </mc:Fallback>
        </mc:AlternateContent>
      </w:r>
    </w:p>
    <w:p w14:paraId="36DDB467" w14:textId="77777777" w:rsidR="00912A09" w:rsidRPr="00CF3A61" w:rsidRDefault="006F1ADB" w:rsidP="00672B30">
      <w:pPr>
        <w:pStyle w:val="AikensLessonTitle2"/>
        <w:jc w:val="center"/>
        <w:rPr>
          <w:rFonts w:asciiTheme="minorHAnsi" w:hAnsiTheme="minorHAnsi" w:cstheme="minorHAnsi"/>
        </w:rPr>
      </w:pPr>
      <w:r>
        <w:rPr>
          <w:rFonts w:asciiTheme="minorHAnsi" w:hAnsiTheme="minorHAnsi" w:cstheme="minorHAnsi"/>
        </w:rPr>
        <w:t xml:space="preserve">Successful </w:t>
      </w:r>
      <w:r w:rsidR="008B09E3">
        <w:rPr>
          <w:rFonts w:asciiTheme="minorHAnsi" w:hAnsiTheme="minorHAnsi" w:cstheme="minorHAnsi"/>
        </w:rPr>
        <w:t xml:space="preserve">Soldering </w:t>
      </w:r>
    </w:p>
    <w:p w14:paraId="725E955A" w14:textId="77777777" w:rsidR="00B71461" w:rsidRDefault="00B71461" w:rsidP="00912A09">
      <w:pPr>
        <w:rPr>
          <w:rStyle w:val="Emphasis"/>
          <w:rFonts w:asciiTheme="minorHAnsi" w:hAnsiTheme="minorHAnsi" w:cstheme="minorHAnsi"/>
        </w:rPr>
      </w:pPr>
    </w:p>
    <w:p w14:paraId="319497E8" w14:textId="77777777" w:rsidR="00B71461" w:rsidRPr="006F1ADB" w:rsidRDefault="008B09E3" w:rsidP="006F1ADB">
      <w:pPr>
        <w:jc w:val="center"/>
        <w:rPr>
          <w:rFonts w:asciiTheme="minorHAnsi" w:hAnsiTheme="minorHAnsi" w:cstheme="minorHAnsi"/>
          <w:iCs/>
        </w:rPr>
      </w:pPr>
      <w:r>
        <w:rPr>
          <w:rStyle w:val="Emphasis"/>
          <w:rFonts w:asciiTheme="minorHAnsi" w:hAnsiTheme="minorHAnsi" w:cstheme="minorHAnsi"/>
          <w:i w:val="0"/>
        </w:rPr>
        <w:t>Greg Nicol</w:t>
      </w:r>
    </w:p>
    <w:p w14:paraId="2C945CA6" w14:textId="77777777" w:rsidR="0073691F" w:rsidRDefault="006F1ADB"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Learn the basics of soldering by creating a solder sculpture and testing for continuity.</w:t>
      </w:r>
    </w:p>
    <w:p w14:paraId="52B31D14" w14:textId="77777777" w:rsidR="0073691F" w:rsidRDefault="006F1ADB"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The purpose of this activity is for students to learn proper soldering techniques in a low-risk environment before they being soldering actual electrical components.</w:t>
      </w:r>
    </w:p>
    <w:p w14:paraId="3C6F5AC3" w14:textId="77777777" w:rsidR="00912A09" w:rsidRPr="0073691F" w:rsidRDefault="006F1ADB" w:rsidP="0073691F">
      <w:pPr>
        <w:pStyle w:val="ListParagraph"/>
        <w:numPr>
          <w:ilvl w:val="0"/>
          <w:numId w:val="5"/>
        </w:numPr>
        <w:rPr>
          <w:rFonts w:asciiTheme="minorHAnsi" w:hAnsiTheme="minorHAnsi" w:cstheme="minorHAnsi"/>
          <w:sz w:val="22"/>
        </w:rPr>
      </w:pPr>
      <w:r>
        <w:rPr>
          <w:rFonts w:asciiTheme="minorHAnsi" w:hAnsiTheme="minorHAnsi" w:cstheme="minorHAnsi"/>
          <w:sz w:val="22"/>
        </w:rPr>
        <w:t>Suitable for any student above 6</w:t>
      </w:r>
      <w:r w:rsidRPr="006F1ADB">
        <w:rPr>
          <w:rFonts w:asciiTheme="minorHAnsi" w:hAnsiTheme="minorHAnsi" w:cstheme="minorHAnsi"/>
          <w:sz w:val="22"/>
          <w:vertAlign w:val="superscript"/>
        </w:rPr>
        <w:t>th</w:t>
      </w:r>
      <w:r>
        <w:rPr>
          <w:rFonts w:asciiTheme="minorHAnsi" w:hAnsiTheme="minorHAnsi" w:cstheme="minorHAnsi"/>
          <w:sz w:val="22"/>
        </w:rPr>
        <w:t xml:space="preserve"> grade who has little to no soldering experience.</w:t>
      </w:r>
    </w:p>
    <w:p w14:paraId="16F9C428" w14:textId="77777777" w:rsidR="00912A09" w:rsidRPr="00CF3A61" w:rsidRDefault="00912A09" w:rsidP="00912A09">
      <w:pPr>
        <w:rPr>
          <w:rFonts w:asciiTheme="minorHAnsi" w:hAnsiTheme="minorHAnsi" w:cstheme="minorHAnsi"/>
          <w:sz w:val="22"/>
        </w:rPr>
      </w:pPr>
    </w:p>
    <w:p w14:paraId="06E6F9CB" w14:textId="77777777" w:rsidR="00912A09" w:rsidRPr="00CF3A61" w:rsidRDefault="00912A09" w:rsidP="00912A09">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3935980C" wp14:editId="5816E611">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6B2595D" id="AutoShape 105" o:spid="_x0000_s1026" style="position:absolute;margin-left:-5.8pt;margin-top:8.95pt;width:112.2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14:paraId="66098A41"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p>
    <w:p w14:paraId="1709D195" w14:textId="77777777" w:rsidR="00912A09" w:rsidRPr="00672B30" w:rsidRDefault="00912A09" w:rsidP="00912A09">
      <w:pPr>
        <w:rPr>
          <w:rFonts w:asciiTheme="minorHAnsi" w:hAnsiTheme="minorHAnsi" w:cstheme="minorHAnsi"/>
          <w:b/>
          <w:sz w:val="22"/>
          <w:szCs w:val="28"/>
        </w:rPr>
      </w:pPr>
    </w:p>
    <w:p w14:paraId="6EB9FF2B" w14:textId="77777777" w:rsidR="00912A09" w:rsidRPr="00CF3A61" w:rsidRDefault="00912A09" w:rsidP="00912A09">
      <w:pPr>
        <w:numPr>
          <w:ilvl w:val="0"/>
          <w:numId w:val="2"/>
        </w:numPr>
        <w:rPr>
          <w:rFonts w:asciiTheme="minorHAnsi" w:hAnsiTheme="minorHAnsi" w:cstheme="minorHAnsi"/>
          <w:sz w:val="22"/>
        </w:rPr>
      </w:pPr>
      <w:r w:rsidRPr="00CF3A61">
        <w:rPr>
          <w:rFonts w:asciiTheme="minorHAnsi" w:hAnsiTheme="minorHAnsi" w:cstheme="minorHAnsi"/>
          <w:sz w:val="22"/>
        </w:rPr>
        <w:t xml:space="preserve">Students will </w:t>
      </w:r>
      <w:r w:rsidR="008B09E3">
        <w:rPr>
          <w:rFonts w:asciiTheme="minorHAnsi" w:hAnsiTheme="minorHAnsi" w:cstheme="minorHAnsi"/>
          <w:sz w:val="22"/>
        </w:rPr>
        <w:t>be able to demonstrate sold</w:t>
      </w:r>
      <w:r w:rsidR="006F1ADB">
        <w:rPr>
          <w:rFonts w:asciiTheme="minorHAnsi" w:hAnsiTheme="minorHAnsi" w:cstheme="minorHAnsi"/>
          <w:sz w:val="22"/>
        </w:rPr>
        <w:t xml:space="preserve">ering proficiency by creating an electronically sound </w:t>
      </w:r>
      <w:r w:rsidR="008B09E3">
        <w:rPr>
          <w:rFonts w:asciiTheme="minorHAnsi" w:hAnsiTheme="minorHAnsi" w:cstheme="minorHAnsi"/>
          <w:sz w:val="22"/>
        </w:rPr>
        <w:t>soldered</w:t>
      </w:r>
      <w:r w:rsidR="006F1ADB">
        <w:rPr>
          <w:rFonts w:asciiTheme="minorHAnsi" w:hAnsiTheme="minorHAnsi" w:cstheme="minorHAnsi"/>
          <w:sz w:val="22"/>
        </w:rPr>
        <w:t xml:space="preserve"> wire</w:t>
      </w:r>
      <w:r w:rsidR="008B09E3">
        <w:rPr>
          <w:rFonts w:asciiTheme="minorHAnsi" w:hAnsiTheme="minorHAnsi" w:cstheme="minorHAnsi"/>
          <w:sz w:val="22"/>
        </w:rPr>
        <w:t xml:space="preserve"> sculpture</w:t>
      </w:r>
    </w:p>
    <w:p w14:paraId="707EFDBE" w14:textId="77777777" w:rsidR="00912A09" w:rsidRPr="00CF3A61" w:rsidRDefault="006F1ADB" w:rsidP="00912A09">
      <w:pPr>
        <w:numPr>
          <w:ilvl w:val="0"/>
          <w:numId w:val="2"/>
        </w:numPr>
        <w:ind w:left="270" w:hanging="270"/>
        <w:rPr>
          <w:rFonts w:asciiTheme="minorHAnsi" w:hAnsiTheme="minorHAnsi" w:cstheme="minorHAnsi"/>
          <w:sz w:val="22"/>
        </w:rPr>
      </w:pPr>
      <w:r>
        <w:rPr>
          <w:rFonts w:asciiTheme="minorHAnsi" w:hAnsiTheme="minorHAnsi" w:cstheme="minorHAnsi"/>
          <w:sz w:val="22"/>
        </w:rPr>
        <w:t>Students will be able to measure continuity between different junctions on their sculpture</w:t>
      </w:r>
    </w:p>
    <w:p w14:paraId="52D95C3B" w14:textId="77777777" w:rsidR="00912A09" w:rsidRDefault="00912A09" w:rsidP="00912A09">
      <w:pPr>
        <w:numPr>
          <w:ilvl w:val="0"/>
          <w:numId w:val="2"/>
        </w:numPr>
        <w:rPr>
          <w:rFonts w:asciiTheme="minorHAnsi" w:hAnsiTheme="minorHAnsi" w:cstheme="minorHAnsi"/>
          <w:sz w:val="22"/>
        </w:rPr>
      </w:pPr>
      <w:r w:rsidRPr="00912A09">
        <w:rPr>
          <w:rFonts w:asciiTheme="minorHAnsi" w:hAnsiTheme="minorHAnsi" w:cstheme="minorHAnsi"/>
          <w:sz w:val="22"/>
        </w:rPr>
        <w:t xml:space="preserve">Students will </w:t>
      </w:r>
      <w:r w:rsidR="006F1ADB">
        <w:rPr>
          <w:rFonts w:asciiTheme="minorHAnsi" w:hAnsiTheme="minorHAnsi" w:cstheme="minorHAnsi"/>
          <w:sz w:val="22"/>
        </w:rPr>
        <w:t>demonstrate proper wire stripping technique before soldering</w:t>
      </w:r>
    </w:p>
    <w:p w14:paraId="77B42729" w14:textId="77777777" w:rsidR="0073691F" w:rsidRDefault="0073691F" w:rsidP="0073691F">
      <w:pPr>
        <w:rPr>
          <w:rFonts w:asciiTheme="minorHAnsi" w:hAnsiTheme="minorHAnsi" w:cstheme="minorHAnsi"/>
          <w:sz w:val="22"/>
        </w:rPr>
      </w:pPr>
    </w:p>
    <w:p w14:paraId="554F4708" w14:textId="77777777" w:rsidR="0073691F" w:rsidRPr="00CF3A61" w:rsidRDefault="0073691F" w:rsidP="0073691F">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68480" behindDoc="1" locked="0" layoutInCell="1" allowOverlap="1" wp14:anchorId="0184EEA0" wp14:editId="63C3186F">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763E88F" id="AutoShape 110" o:spid="_x0000_s1026" style="position:absolute;margin-left:-4pt;margin-top:7.75pt;width:70.4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" fillcolor="#c3d69b">
                <v:shadow on="t"/>
              </v:roundrect>
            </w:pict>
          </mc:Fallback>
        </mc:AlternateContent>
      </w:r>
    </w:p>
    <w:p w14:paraId="5D64D08D" w14:textId="77777777" w:rsidR="0073691F" w:rsidRPr="00CF3A61" w:rsidRDefault="0073691F" w:rsidP="0073691F">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14:paraId="7FA19878" w14:textId="77777777" w:rsidR="0073691F" w:rsidRDefault="0073691F" w:rsidP="0073691F">
      <w:pPr>
        <w:pStyle w:val="AikensPageTitle"/>
        <w:jc w:val="left"/>
        <w:rPr>
          <w:rFonts w:asciiTheme="minorHAnsi" w:hAnsiTheme="minorHAnsi" w:cstheme="minorHAnsi"/>
        </w:rPr>
      </w:pPr>
    </w:p>
    <w:p w14:paraId="75633F55" w14:textId="77777777" w:rsidR="006F1ADB" w:rsidRDefault="006F1ADB" w:rsidP="006F1ADB">
      <w:pPr>
        <w:rPr>
          <w:rFonts w:asciiTheme="minorHAnsi" w:hAnsiTheme="minorHAnsi" w:cstheme="minorHAnsi"/>
        </w:rPr>
      </w:pPr>
      <w:r>
        <w:rPr>
          <w:rFonts w:asciiTheme="minorHAnsi" w:hAnsiTheme="minorHAnsi" w:cstheme="minorHAnsi"/>
          <w:b/>
        </w:rPr>
        <w:t>HS-PS3-</w:t>
      </w:r>
      <w:proofErr w:type="gramStart"/>
      <w:r>
        <w:rPr>
          <w:rFonts w:asciiTheme="minorHAnsi" w:hAnsiTheme="minorHAnsi" w:cstheme="minorHAnsi"/>
          <w:b/>
        </w:rPr>
        <w:t>B :</w:t>
      </w:r>
      <w:proofErr w:type="gramEnd"/>
      <w:r>
        <w:rPr>
          <w:rFonts w:asciiTheme="minorHAnsi" w:hAnsiTheme="minorHAnsi" w:cstheme="minorHAnsi"/>
          <w:b/>
        </w:rPr>
        <w:t xml:space="preserve"> Conservation of energy and Energy Transfer</w:t>
      </w:r>
    </w:p>
    <w:p w14:paraId="7B8196F0" w14:textId="77777777" w:rsidR="006F1ADB" w:rsidRPr="00E259E6" w:rsidRDefault="006F1ADB" w:rsidP="006F1ADB">
      <w:pPr>
        <w:rPr>
          <w:rFonts w:asciiTheme="minorHAnsi" w:hAnsiTheme="minorHAnsi" w:cstheme="minorHAnsi"/>
          <w:b/>
        </w:rPr>
      </w:pPr>
      <w:r>
        <w:rPr>
          <w:rFonts w:asciiTheme="minorHAnsi" w:hAnsiTheme="minorHAnsi" w:cstheme="minorHAnsi"/>
        </w:rPr>
        <w:tab/>
      </w:r>
      <w:r w:rsidRPr="00E259E6">
        <w:rPr>
          <w:rFonts w:asciiTheme="minorHAnsi" w:hAnsiTheme="minorHAnsi" w:cstheme="minorHAnsi"/>
          <w:b/>
        </w:rPr>
        <w:t>HS-PS3-3.</w:t>
      </w:r>
    </w:p>
    <w:p w14:paraId="35886728" w14:textId="77777777" w:rsidR="006F1ADB" w:rsidRDefault="006F1ADB" w:rsidP="006F1ADB">
      <w:pPr>
        <w:ind w:left="720"/>
        <w:rPr>
          <w:rFonts w:asciiTheme="minorHAnsi" w:hAnsiTheme="minorHAnsi" w:cstheme="minorHAnsi"/>
        </w:rPr>
      </w:pPr>
      <w:r w:rsidRPr="00E259E6">
        <w:rPr>
          <w:rFonts w:asciiTheme="minorHAnsi" w:hAnsiTheme="minorHAnsi" w:cstheme="minorHAnsi"/>
        </w:rPr>
        <w:t>Design, build, and refine a device that works within given constraints to convert one form of ener</w:t>
      </w:r>
      <w:r>
        <w:rPr>
          <w:rFonts w:asciiTheme="minorHAnsi" w:hAnsiTheme="minorHAnsi" w:cstheme="minorHAnsi"/>
        </w:rPr>
        <w:t>gy into another form of energy.</w:t>
      </w:r>
    </w:p>
    <w:p w14:paraId="4CEA27A5" w14:textId="77777777" w:rsidR="006F1ADB" w:rsidRDefault="006F1ADB" w:rsidP="006F1ADB">
      <w:pPr>
        <w:rPr>
          <w:rFonts w:asciiTheme="minorHAnsi" w:hAnsiTheme="minorHAnsi" w:cstheme="minorHAnsi"/>
        </w:rPr>
      </w:pPr>
    </w:p>
    <w:p w14:paraId="4DFFD509" w14:textId="77777777" w:rsidR="006F1ADB" w:rsidRDefault="006F1ADB" w:rsidP="006F1ADB">
      <w:pPr>
        <w:rPr>
          <w:rFonts w:asciiTheme="minorHAnsi" w:hAnsiTheme="minorHAnsi" w:cstheme="minorHAnsi"/>
        </w:rPr>
      </w:pPr>
    </w:p>
    <w:p w14:paraId="6A9C89EB" w14:textId="77777777" w:rsidR="00912A09" w:rsidRPr="00912A09" w:rsidRDefault="00912A09" w:rsidP="00912A09">
      <w:pPr>
        <w:rPr>
          <w:rFonts w:asciiTheme="minorHAnsi" w:hAnsiTheme="minorHAnsi" w:cstheme="minorHAnsi"/>
          <w:sz w:val="22"/>
        </w:rPr>
      </w:pPr>
    </w:p>
    <w:p w14:paraId="1263D96F" w14:textId="77777777"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4E8D4FE3" wp14:editId="1E3E9C8C">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6C70679" id="AutoShape 106" o:spid="_x0000_s1026" style="position:absolute;margin-left:-5.8pt;margin-top:8.85pt;width:109.5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14:paraId="1B9941BB"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p>
    <w:p w14:paraId="617B6492" w14:textId="77777777" w:rsidR="00912A09" w:rsidRPr="00CF3A61" w:rsidRDefault="00912A09" w:rsidP="00912A09">
      <w:pPr>
        <w:rPr>
          <w:rFonts w:asciiTheme="minorHAnsi" w:hAnsiTheme="minorHAnsi" w:cstheme="minorHAnsi"/>
          <w:b/>
          <w:sz w:val="28"/>
          <w:szCs w:val="28"/>
        </w:rPr>
      </w:pPr>
    </w:p>
    <w:p w14:paraId="55CE135F" w14:textId="77777777" w:rsidR="006F1ADB" w:rsidRDefault="006F1ADB" w:rsidP="00912A09">
      <w:pPr>
        <w:numPr>
          <w:ilvl w:val="0"/>
          <w:numId w:val="1"/>
        </w:numPr>
        <w:rPr>
          <w:rFonts w:asciiTheme="minorHAnsi" w:hAnsiTheme="minorHAnsi" w:cstheme="minorHAnsi"/>
          <w:sz w:val="22"/>
        </w:rPr>
      </w:pPr>
      <w:r>
        <w:rPr>
          <w:rFonts w:asciiTheme="minorHAnsi" w:hAnsiTheme="minorHAnsi" w:cstheme="minorHAnsi"/>
          <w:sz w:val="22"/>
        </w:rPr>
        <w:t>Small gauge wire</w:t>
      </w:r>
    </w:p>
    <w:p w14:paraId="5DCA17A6" w14:textId="77777777" w:rsidR="00912A09" w:rsidRDefault="00B71461" w:rsidP="00912A09">
      <w:pPr>
        <w:numPr>
          <w:ilvl w:val="0"/>
          <w:numId w:val="1"/>
        </w:numPr>
        <w:rPr>
          <w:rFonts w:asciiTheme="minorHAnsi" w:hAnsiTheme="minorHAnsi" w:cstheme="minorHAnsi"/>
          <w:sz w:val="22"/>
        </w:rPr>
      </w:pPr>
      <w:r>
        <w:rPr>
          <w:rFonts w:asciiTheme="minorHAnsi" w:hAnsiTheme="minorHAnsi" w:cstheme="minorHAnsi"/>
          <w:sz w:val="22"/>
        </w:rPr>
        <w:t xml:space="preserve"> </w:t>
      </w:r>
      <w:r w:rsidR="006F1ADB">
        <w:rPr>
          <w:rFonts w:asciiTheme="minorHAnsi" w:hAnsiTheme="minorHAnsi" w:cstheme="minorHAnsi"/>
          <w:sz w:val="22"/>
        </w:rPr>
        <w:t>Digital Multi Meter</w:t>
      </w:r>
    </w:p>
    <w:p w14:paraId="2CFA29FA" w14:textId="77777777" w:rsidR="006F1ADB" w:rsidRDefault="006F1ADB" w:rsidP="00912A09">
      <w:pPr>
        <w:numPr>
          <w:ilvl w:val="0"/>
          <w:numId w:val="1"/>
        </w:numPr>
        <w:rPr>
          <w:rFonts w:asciiTheme="minorHAnsi" w:hAnsiTheme="minorHAnsi" w:cstheme="minorHAnsi"/>
          <w:sz w:val="22"/>
        </w:rPr>
      </w:pPr>
      <w:r>
        <w:rPr>
          <w:rFonts w:asciiTheme="minorHAnsi" w:hAnsiTheme="minorHAnsi" w:cstheme="minorHAnsi"/>
          <w:sz w:val="22"/>
        </w:rPr>
        <w:t>Wire Cutters</w:t>
      </w:r>
    </w:p>
    <w:p w14:paraId="14291A2A" w14:textId="77777777" w:rsidR="006F1ADB" w:rsidRDefault="006F1ADB" w:rsidP="00912A09">
      <w:pPr>
        <w:numPr>
          <w:ilvl w:val="0"/>
          <w:numId w:val="1"/>
        </w:numPr>
        <w:rPr>
          <w:rFonts w:asciiTheme="minorHAnsi" w:hAnsiTheme="minorHAnsi" w:cstheme="minorHAnsi"/>
          <w:sz w:val="22"/>
        </w:rPr>
      </w:pPr>
      <w:r>
        <w:rPr>
          <w:rFonts w:asciiTheme="minorHAnsi" w:hAnsiTheme="minorHAnsi" w:cstheme="minorHAnsi"/>
          <w:sz w:val="22"/>
        </w:rPr>
        <w:t>Wire Strippers</w:t>
      </w:r>
    </w:p>
    <w:p w14:paraId="07DD7588" w14:textId="77777777" w:rsidR="006F1ADB" w:rsidRDefault="006F1ADB" w:rsidP="00912A09">
      <w:pPr>
        <w:numPr>
          <w:ilvl w:val="0"/>
          <w:numId w:val="1"/>
        </w:numPr>
        <w:rPr>
          <w:rFonts w:asciiTheme="minorHAnsi" w:hAnsiTheme="minorHAnsi" w:cstheme="minorHAnsi"/>
          <w:sz w:val="22"/>
        </w:rPr>
      </w:pPr>
      <w:r>
        <w:rPr>
          <w:rFonts w:asciiTheme="minorHAnsi" w:hAnsiTheme="minorHAnsi" w:cstheme="minorHAnsi"/>
          <w:sz w:val="22"/>
        </w:rPr>
        <w:t>Soldering Iron</w:t>
      </w:r>
    </w:p>
    <w:p w14:paraId="55F2A5B1" w14:textId="77777777" w:rsidR="006F1ADB" w:rsidRDefault="006F1ADB" w:rsidP="00912A09">
      <w:pPr>
        <w:numPr>
          <w:ilvl w:val="0"/>
          <w:numId w:val="1"/>
        </w:numPr>
        <w:rPr>
          <w:rFonts w:asciiTheme="minorHAnsi" w:hAnsiTheme="minorHAnsi" w:cstheme="minorHAnsi"/>
          <w:sz w:val="22"/>
        </w:rPr>
      </w:pPr>
      <w:r>
        <w:rPr>
          <w:rFonts w:asciiTheme="minorHAnsi" w:hAnsiTheme="minorHAnsi" w:cstheme="minorHAnsi"/>
          <w:sz w:val="22"/>
        </w:rPr>
        <w:t>Solder</w:t>
      </w:r>
    </w:p>
    <w:p w14:paraId="58CB557C" w14:textId="77777777" w:rsidR="006F1ADB" w:rsidRDefault="006F1ADB" w:rsidP="00912A09">
      <w:pPr>
        <w:numPr>
          <w:ilvl w:val="0"/>
          <w:numId w:val="1"/>
        </w:numPr>
        <w:rPr>
          <w:rFonts w:asciiTheme="minorHAnsi" w:hAnsiTheme="minorHAnsi" w:cstheme="minorHAnsi"/>
          <w:sz w:val="22"/>
        </w:rPr>
      </w:pPr>
      <w:r>
        <w:rPr>
          <w:rFonts w:asciiTheme="minorHAnsi" w:hAnsiTheme="minorHAnsi" w:cstheme="minorHAnsi"/>
          <w:sz w:val="22"/>
        </w:rPr>
        <w:t>Soldering station (stand, sponge)</w:t>
      </w:r>
    </w:p>
    <w:p w14:paraId="0B9B5C41" w14:textId="77777777" w:rsidR="006F1ADB" w:rsidRDefault="006F1ADB" w:rsidP="00912A09">
      <w:pPr>
        <w:numPr>
          <w:ilvl w:val="0"/>
          <w:numId w:val="1"/>
        </w:numPr>
        <w:rPr>
          <w:rFonts w:asciiTheme="minorHAnsi" w:hAnsiTheme="minorHAnsi" w:cstheme="minorHAnsi"/>
          <w:sz w:val="22"/>
        </w:rPr>
      </w:pPr>
      <w:r>
        <w:rPr>
          <w:rFonts w:asciiTheme="minorHAnsi" w:hAnsiTheme="minorHAnsi" w:cstheme="minorHAnsi"/>
          <w:sz w:val="22"/>
        </w:rPr>
        <w:t>LED (optional)</w:t>
      </w:r>
    </w:p>
    <w:p w14:paraId="622ED3CC" w14:textId="77777777" w:rsidR="00D903E8" w:rsidRDefault="00D903E8" w:rsidP="00912A09">
      <w:pPr>
        <w:numPr>
          <w:ilvl w:val="0"/>
          <w:numId w:val="1"/>
        </w:numPr>
        <w:rPr>
          <w:rFonts w:asciiTheme="minorHAnsi" w:hAnsiTheme="minorHAnsi" w:cstheme="minorHAnsi"/>
          <w:sz w:val="22"/>
        </w:rPr>
      </w:pPr>
      <w:r>
        <w:rPr>
          <w:rFonts w:asciiTheme="minorHAnsi" w:hAnsiTheme="minorHAnsi" w:cstheme="minorHAnsi"/>
          <w:sz w:val="22"/>
        </w:rPr>
        <w:t>100 ohm resistor (optional)</w:t>
      </w:r>
    </w:p>
    <w:p w14:paraId="39801D10" w14:textId="77777777" w:rsidR="006F1ADB" w:rsidRPr="00CF3A61" w:rsidRDefault="006F1ADB" w:rsidP="00912A09">
      <w:pPr>
        <w:numPr>
          <w:ilvl w:val="0"/>
          <w:numId w:val="1"/>
        </w:numPr>
        <w:rPr>
          <w:rFonts w:asciiTheme="minorHAnsi" w:hAnsiTheme="minorHAnsi" w:cstheme="minorHAnsi"/>
          <w:sz w:val="22"/>
        </w:rPr>
      </w:pPr>
      <w:r>
        <w:rPr>
          <w:rFonts w:asciiTheme="minorHAnsi" w:hAnsiTheme="minorHAnsi" w:cstheme="minorHAnsi"/>
          <w:sz w:val="22"/>
        </w:rPr>
        <w:t>Power supply (optional)</w:t>
      </w:r>
    </w:p>
    <w:p w14:paraId="02E7D47F" w14:textId="77777777" w:rsidR="00912A09" w:rsidRDefault="00912A09" w:rsidP="00912A09">
      <w:pPr>
        <w:rPr>
          <w:rFonts w:asciiTheme="minorHAnsi" w:hAnsiTheme="minorHAnsi" w:cstheme="minorHAnsi"/>
          <w:sz w:val="22"/>
        </w:rPr>
      </w:pPr>
    </w:p>
    <w:p w14:paraId="12CFABE9" w14:textId="77777777" w:rsidR="00912A09" w:rsidRDefault="00912A09" w:rsidP="00912A09">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8239" behindDoc="1" locked="0" layoutInCell="1" allowOverlap="1" wp14:anchorId="63085B9B" wp14:editId="52AF44B7">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3CABB531" w14:textId="77777777" w:rsidR="008B09E3" w:rsidRPr="00CF3A61" w:rsidRDefault="008B09E3"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2252EEBF" w14:textId="77777777" w:rsidR="008B09E3" w:rsidRDefault="008B09E3" w:rsidP="00912A09">
                            <w:pPr>
                              <w:rPr>
                                <w:rFonts w:asciiTheme="minorHAnsi" w:hAnsiTheme="minorHAnsi" w:cstheme="minorHAnsi"/>
                                <w:b/>
                                <w:szCs w:val="28"/>
                              </w:rPr>
                            </w:pPr>
                          </w:p>
                          <w:p w14:paraId="629DD5F9" w14:textId="77777777" w:rsidR="008B09E3" w:rsidRPr="00CF3A61" w:rsidRDefault="008B09E3" w:rsidP="00912A09">
                            <w:pPr>
                              <w:rPr>
                                <w:rFonts w:asciiTheme="minorHAnsi" w:hAnsiTheme="minorHAnsi" w:cstheme="minorHAnsi"/>
                                <w:b/>
                                <w:szCs w:val="28"/>
                              </w:rPr>
                            </w:pPr>
                            <w:proofErr w:type="spellStart"/>
                            <w:r>
                              <w:rPr>
                                <w:rFonts w:asciiTheme="minorHAnsi" w:hAnsiTheme="minorHAnsi" w:cstheme="minorHAnsi"/>
                                <w:b/>
                                <w:szCs w:val="28"/>
                              </w:rPr>
                              <w:t>safety</w:t>
                            </w:r>
                            <w:r w:rsidRPr="00CF3A61">
                              <w:rPr>
                                <w:rFonts w:asciiTheme="minorHAnsi" w:hAnsiTheme="minorHAnsi" w:cstheme="minorHAnsi"/>
                                <w:b/>
                                <w:szCs w:val="28"/>
                              </w:rPr>
                              <w:t>s</w:t>
                            </w:r>
                            <w:proofErr w:type="spellEnd"/>
                            <w:r w:rsidRPr="00CF3A61">
                              <w:rPr>
                                <w:rFonts w:asciiTheme="minorHAnsi" w:hAnsiTheme="minorHAnsi" w:cstheme="minorHAnsi"/>
                                <w:b/>
                                <w:szCs w:val="28"/>
                              </w:rPr>
                              <w:t>:</w:t>
                            </w:r>
                          </w:p>
                          <w:p w14:paraId="5C26A153" w14:textId="77777777" w:rsidR="008B09E3" w:rsidRDefault="008B09E3"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94122EB" id="AutoShape 107" o:spid="_x0000_s1026" style="position:absolute;margin-left:-4.45pt;margin-top:2.2pt;width:70.4pt;height: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" fillcolor="#c2d69b [1942]">
                <v:shadow on="t"/>
                <v:textbox>
                  <w:txbxContent>
                    <w:p w:rsidR="008B09E3" w:rsidRPr="00CF3A61" w:rsidRDefault="008B09E3"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8B09E3" w:rsidRDefault="008B09E3" w:rsidP="00912A09">
                      <w:pPr>
                        <w:rPr>
                          <w:rFonts w:asciiTheme="minorHAnsi" w:hAnsiTheme="minorHAnsi" w:cstheme="minorHAnsi"/>
                          <w:b/>
                          <w:szCs w:val="28"/>
                        </w:rPr>
                      </w:pPr>
                    </w:p>
                    <w:p w:rsidR="008B09E3" w:rsidRPr="00CF3A61" w:rsidRDefault="008B09E3" w:rsidP="00912A09">
                      <w:pPr>
                        <w:rPr>
                          <w:rFonts w:asciiTheme="minorHAnsi" w:hAnsiTheme="minorHAnsi" w:cstheme="minorHAnsi"/>
                          <w:b/>
                          <w:szCs w:val="28"/>
                        </w:rPr>
                      </w:pPr>
                      <w:proofErr w:type="spellStart"/>
                      <w:proofErr w:type="gramStart"/>
                      <w:r>
                        <w:rPr>
                          <w:rFonts w:asciiTheme="minorHAnsi" w:hAnsiTheme="minorHAnsi" w:cstheme="minorHAnsi"/>
                          <w:b/>
                          <w:szCs w:val="28"/>
                        </w:rPr>
                        <w:t>safety</w:t>
                      </w:r>
                      <w:r w:rsidRPr="00CF3A61">
                        <w:rPr>
                          <w:rFonts w:asciiTheme="minorHAnsi" w:hAnsiTheme="minorHAnsi" w:cstheme="minorHAnsi"/>
                          <w:b/>
                          <w:szCs w:val="28"/>
                        </w:rPr>
                        <w:t>s</w:t>
                      </w:r>
                      <w:proofErr w:type="spellEnd"/>
                      <w:proofErr w:type="gramEnd"/>
                      <w:r w:rsidRPr="00CF3A61">
                        <w:rPr>
                          <w:rFonts w:asciiTheme="minorHAnsi" w:hAnsiTheme="minorHAnsi" w:cstheme="minorHAnsi"/>
                          <w:b/>
                          <w:szCs w:val="28"/>
                        </w:rPr>
                        <w:t>:</w:t>
                      </w:r>
                    </w:p>
                    <w:p w:rsidR="008B09E3" w:rsidRDefault="008B09E3" w:rsidP="00912A09">
                      <w:pPr>
                        <w:jc w:val="center"/>
                      </w:pPr>
                    </w:p>
                  </w:txbxContent>
                </v:textbox>
              </v:roundrect>
            </w:pict>
          </mc:Fallback>
        </mc:AlternateContent>
      </w:r>
    </w:p>
    <w:p w14:paraId="4402BDB9" w14:textId="77777777" w:rsidR="00912A09" w:rsidRDefault="00912A09" w:rsidP="00912A09">
      <w:pPr>
        <w:rPr>
          <w:rFonts w:asciiTheme="minorHAnsi" w:hAnsiTheme="minorHAnsi" w:cstheme="minorHAnsi"/>
          <w:sz w:val="22"/>
        </w:rPr>
      </w:pPr>
    </w:p>
    <w:p w14:paraId="383535E7" w14:textId="77777777" w:rsidR="00912A09" w:rsidRDefault="00912A09" w:rsidP="00912A09">
      <w:pPr>
        <w:rPr>
          <w:rFonts w:asciiTheme="minorHAnsi" w:hAnsiTheme="minorHAnsi" w:cstheme="minorHAnsi"/>
          <w:sz w:val="22"/>
        </w:rPr>
      </w:pPr>
    </w:p>
    <w:p w14:paraId="6C61B4A2" w14:textId="77777777" w:rsidR="00B71461" w:rsidRDefault="006F1ADB" w:rsidP="00912A09">
      <w:pPr>
        <w:pStyle w:val="ListParagraph"/>
        <w:numPr>
          <w:ilvl w:val="0"/>
          <w:numId w:val="4"/>
        </w:numPr>
        <w:rPr>
          <w:rFonts w:asciiTheme="minorHAnsi" w:hAnsiTheme="minorHAnsi" w:cstheme="minorHAnsi"/>
          <w:sz w:val="22"/>
        </w:rPr>
      </w:pPr>
      <w:r>
        <w:rPr>
          <w:rFonts w:asciiTheme="minorHAnsi" w:hAnsiTheme="minorHAnsi" w:cstheme="minorHAnsi"/>
          <w:sz w:val="22"/>
        </w:rPr>
        <w:lastRenderedPageBreak/>
        <w:t>Safety glasses must be worn at all times when soldering</w:t>
      </w:r>
    </w:p>
    <w:p w14:paraId="7B5BA342" w14:textId="77777777" w:rsidR="006F1ADB" w:rsidRDefault="006F1ADB" w:rsidP="00912A09">
      <w:pPr>
        <w:pStyle w:val="ListParagraph"/>
        <w:numPr>
          <w:ilvl w:val="0"/>
          <w:numId w:val="4"/>
        </w:numPr>
        <w:rPr>
          <w:rFonts w:asciiTheme="minorHAnsi" w:hAnsiTheme="minorHAnsi" w:cstheme="minorHAnsi"/>
          <w:sz w:val="22"/>
        </w:rPr>
      </w:pPr>
      <w:r>
        <w:rPr>
          <w:rFonts w:asciiTheme="minorHAnsi" w:hAnsiTheme="minorHAnsi" w:cstheme="minorHAnsi"/>
          <w:sz w:val="22"/>
        </w:rPr>
        <w:t>Solder that contains lead should be handled with care. Wash hands thoroughly after use.</w:t>
      </w:r>
    </w:p>
    <w:p w14:paraId="05931749" w14:textId="77777777" w:rsidR="00D903E8" w:rsidRPr="00AD237E" w:rsidRDefault="00D903E8" w:rsidP="00912A09">
      <w:pPr>
        <w:pStyle w:val="ListParagraph"/>
        <w:numPr>
          <w:ilvl w:val="0"/>
          <w:numId w:val="4"/>
        </w:numPr>
        <w:rPr>
          <w:rFonts w:asciiTheme="minorHAnsi" w:hAnsiTheme="minorHAnsi" w:cstheme="minorHAnsi"/>
          <w:sz w:val="22"/>
        </w:rPr>
      </w:pPr>
      <w:r>
        <w:rPr>
          <w:rFonts w:asciiTheme="minorHAnsi" w:hAnsiTheme="minorHAnsi" w:cstheme="minorHAnsi"/>
          <w:sz w:val="22"/>
        </w:rPr>
        <w:t>Soldering irons and components get hot, be careful when touching anything when soldering, always assume things are hot.</w:t>
      </w:r>
    </w:p>
    <w:p w14:paraId="76F10C2E" w14:textId="77777777"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28EC008A" wp14:editId="00DD82BB">
                <wp:simplePos x="0" y="0"/>
                <wp:positionH relativeFrom="column">
                  <wp:posOffset>-73660</wp:posOffset>
                </wp:positionH>
                <wp:positionV relativeFrom="paragraph">
                  <wp:posOffset>114300</wp:posOffset>
                </wp:positionV>
                <wp:extent cx="894080" cy="349250"/>
                <wp:effectExtent l="12065" t="9525" r="27305" b="317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C42DBBA" id="AutoShape 107" o:spid="_x0000_s1026" style="position:absolute;margin-left:-5.8pt;margin-top:9pt;width:70.4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" fillcolor="#c2d69b [1942]">
                <v:shadow on="t"/>
              </v:roundrect>
            </w:pict>
          </mc:Fallback>
        </mc:AlternateContent>
      </w:r>
    </w:p>
    <w:p w14:paraId="186D378D" w14:textId="77777777"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References:</w:t>
      </w:r>
    </w:p>
    <w:p w14:paraId="30F8D2FF" w14:textId="77777777" w:rsidR="00912A09" w:rsidRPr="00CF3A61" w:rsidRDefault="00912A09" w:rsidP="00912A09">
      <w:pPr>
        <w:rPr>
          <w:rFonts w:asciiTheme="minorHAnsi" w:hAnsiTheme="minorHAnsi" w:cstheme="minorHAnsi"/>
          <w:b/>
          <w:sz w:val="28"/>
          <w:szCs w:val="28"/>
        </w:rPr>
      </w:pPr>
    </w:p>
    <w:p w14:paraId="54C35202" w14:textId="77777777" w:rsidR="00912A09" w:rsidRDefault="00D903E8" w:rsidP="00D903E8">
      <w:pPr>
        <w:rPr>
          <w:rFonts w:asciiTheme="minorHAnsi" w:hAnsiTheme="minorHAnsi" w:cstheme="minorHAnsi"/>
          <w:sz w:val="22"/>
        </w:rPr>
      </w:pPr>
      <w:r>
        <w:rPr>
          <w:rFonts w:asciiTheme="minorHAnsi" w:hAnsiTheme="minorHAnsi" w:cstheme="minorHAnsi"/>
          <w:sz w:val="22"/>
        </w:rPr>
        <w:t xml:space="preserve">Basic Soldering: </w:t>
      </w:r>
      <w:hyperlink r:id="rId7" w:history="1">
        <w:r w:rsidRPr="00945CF2">
          <w:rPr>
            <w:rStyle w:val="Hyperlink"/>
            <w:rFonts w:asciiTheme="minorHAnsi" w:hAnsiTheme="minorHAnsi" w:cstheme="minorHAnsi"/>
            <w:sz w:val="22"/>
          </w:rPr>
          <w:t>https://www.youtube.com/watch?feature=player_detailpage&amp;v=BLfXXRfRIzY</w:t>
        </w:r>
      </w:hyperlink>
    </w:p>
    <w:p w14:paraId="642DFA9B" w14:textId="77777777" w:rsidR="00D903E8" w:rsidRDefault="00D903E8" w:rsidP="00D903E8">
      <w:pPr>
        <w:rPr>
          <w:rFonts w:asciiTheme="minorHAnsi" w:hAnsiTheme="minorHAnsi" w:cstheme="minorHAnsi"/>
          <w:sz w:val="22"/>
        </w:rPr>
      </w:pPr>
      <w:r>
        <w:rPr>
          <w:rFonts w:asciiTheme="minorHAnsi" w:hAnsiTheme="minorHAnsi" w:cstheme="minorHAnsi"/>
          <w:sz w:val="22"/>
        </w:rPr>
        <w:t xml:space="preserve">Detailed Soldering of PCB: </w:t>
      </w:r>
      <w:hyperlink r:id="rId8" w:history="1">
        <w:r w:rsidRPr="00945CF2">
          <w:rPr>
            <w:rStyle w:val="Hyperlink"/>
            <w:rFonts w:asciiTheme="minorHAnsi" w:hAnsiTheme="minorHAnsi" w:cstheme="minorHAnsi"/>
            <w:sz w:val="22"/>
          </w:rPr>
          <w:t>https://www.youtube.com/watch?v=fYz5nIHH0iY&amp;feature=related</w:t>
        </w:r>
      </w:hyperlink>
    </w:p>
    <w:p w14:paraId="52F3EB04" w14:textId="77777777" w:rsidR="00D903E8" w:rsidRDefault="00D903E8" w:rsidP="00D903E8">
      <w:pPr>
        <w:rPr>
          <w:rFonts w:asciiTheme="minorHAnsi" w:hAnsiTheme="minorHAnsi" w:cstheme="minorHAnsi"/>
          <w:sz w:val="22"/>
        </w:rPr>
      </w:pPr>
      <w:r>
        <w:rPr>
          <w:rFonts w:asciiTheme="minorHAnsi" w:hAnsiTheme="minorHAnsi" w:cstheme="minorHAnsi"/>
          <w:sz w:val="22"/>
        </w:rPr>
        <w:t xml:space="preserve">Equipment and soldering PCB: </w:t>
      </w:r>
      <w:hyperlink r:id="rId9" w:history="1">
        <w:r w:rsidRPr="00945CF2">
          <w:rPr>
            <w:rStyle w:val="Hyperlink"/>
            <w:rFonts w:asciiTheme="minorHAnsi" w:hAnsiTheme="minorHAnsi" w:cstheme="minorHAnsi"/>
            <w:sz w:val="22"/>
          </w:rPr>
          <w:t>https://www.youtube.com/watch?v=QL86gO9mfT8&amp;feature=player_detailpage</w:t>
        </w:r>
      </w:hyperlink>
    </w:p>
    <w:p w14:paraId="728BE911" w14:textId="77777777" w:rsidR="00D903E8" w:rsidRDefault="00D903E8" w:rsidP="00D903E8">
      <w:pPr>
        <w:rPr>
          <w:rFonts w:asciiTheme="minorHAnsi" w:hAnsiTheme="minorHAnsi" w:cstheme="minorHAnsi"/>
          <w:sz w:val="22"/>
        </w:rPr>
      </w:pPr>
      <w:proofErr w:type="spellStart"/>
      <w:r>
        <w:rPr>
          <w:rFonts w:asciiTheme="minorHAnsi" w:hAnsiTheme="minorHAnsi" w:cstheme="minorHAnsi"/>
          <w:sz w:val="22"/>
        </w:rPr>
        <w:t>Desoldering</w:t>
      </w:r>
      <w:proofErr w:type="spellEnd"/>
      <w:r>
        <w:rPr>
          <w:rFonts w:asciiTheme="minorHAnsi" w:hAnsiTheme="minorHAnsi" w:cstheme="minorHAnsi"/>
          <w:sz w:val="22"/>
        </w:rPr>
        <w:t xml:space="preserve"> Techniques: </w:t>
      </w:r>
      <w:hyperlink r:id="rId10" w:history="1">
        <w:r w:rsidRPr="00945CF2">
          <w:rPr>
            <w:rStyle w:val="Hyperlink"/>
            <w:rFonts w:asciiTheme="minorHAnsi" w:hAnsiTheme="minorHAnsi" w:cstheme="minorHAnsi"/>
            <w:sz w:val="22"/>
          </w:rPr>
          <w:t>https://www.youtube.com/watch?v=j-_pnc-Qqm8</w:t>
        </w:r>
      </w:hyperlink>
    </w:p>
    <w:p w14:paraId="7C793199" w14:textId="77777777" w:rsidR="00D903E8" w:rsidRPr="00CF3A61" w:rsidRDefault="00D903E8" w:rsidP="00D903E8">
      <w:pPr>
        <w:rPr>
          <w:rFonts w:asciiTheme="minorHAnsi" w:hAnsiTheme="minorHAnsi" w:cstheme="minorHAnsi"/>
          <w:sz w:val="22"/>
        </w:rPr>
      </w:pPr>
    </w:p>
    <w:p w14:paraId="5070C7AC" w14:textId="77777777" w:rsidR="00912A09" w:rsidRPr="00CF3A61" w:rsidRDefault="00912A09" w:rsidP="00912A09">
      <w:pPr>
        <w:rPr>
          <w:rFonts w:asciiTheme="minorHAnsi" w:hAnsiTheme="minorHAnsi" w:cstheme="minorHAnsi"/>
        </w:rPr>
      </w:pPr>
    </w:p>
    <w:p w14:paraId="11A8EC87" w14:textId="77777777" w:rsidR="00912A09" w:rsidRDefault="00912A09" w:rsidP="00912A09">
      <w:pPr>
        <w:rPr>
          <w:rFonts w:asciiTheme="minorHAnsi" w:hAnsiTheme="minorHAnsi" w:cstheme="minorHAnsi"/>
          <w:sz w:val="22"/>
        </w:rPr>
      </w:pPr>
    </w:p>
    <w:p w14:paraId="18869EC2" w14:textId="77777777" w:rsidR="00E43F9D" w:rsidRDefault="0073691F" w:rsidP="00E43F9D">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66432" behindDoc="1" locked="0" layoutInCell="1" allowOverlap="1" wp14:anchorId="4CECF62E" wp14:editId="39AD3008">
                <wp:simplePos x="0" y="0"/>
                <wp:positionH relativeFrom="column">
                  <wp:posOffset>-93980</wp:posOffset>
                </wp:positionH>
                <wp:positionV relativeFrom="paragraph">
                  <wp:posOffset>130810</wp:posOffset>
                </wp:positionV>
                <wp:extent cx="894080" cy="349250"/>
                <wp:effectExtent l="0" t="0" r="45720" b="571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DEF8B0B" id="AutoShape 107" o:spid="_x0000_s1026" style="position:absolute;margin-left:-7.4pt;margin-top:10.3pt;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FP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" fillcolor="#c2d69b [1942]">
                <v:shadow on="t"/>
              </v:roundrect>
            </w:pict>
          </mc:Fallback>
        </mc:AlternateContent>
      </w:r>
      <w:r w:rsidR="00E43F9D" w:rsidRPr="00E43F9D">
        <w:rPr>
          <w:rFonts w:asciiTheme="minorHAnsi" w:hAnsiTheme="minorHAnsi" w:cstheme="minorHAnsi"/>
          <w:sz w:val="22"/>
        </w:rPr>
        <w:t xml:space="preserve"> </w:t>
      </w:r>
    </w:p>
    <w:p w14:paraId="7F85364A" w14:textId="77777777" w:rsidR="00E43F9D" w:rsidRPr="00B71461" w:rsidRDefault="00E43F9D" w:rsidP="00E43F9D">
      <w:pPr>
        <w:rPr>
          <w:rFonts w:asciiTheme="minorHAnsi" w:hAnsiTheme="minorHAnsi" w:cstheme="minorHAnsi"/>
          <w:b/>
          <w:sz w:val="22"/>
        </w:rPr>
      </w:pPr>
      <w:r w:rsidRPr="00B71461">
        <w:rPr>
          <w:rFonts w:asciiTheme="minorHAnsi" w:hAnsiTheme="minorHAnsi" w:cstheme="minorHAnsi"/>
          <w:b/>
        </w:rPr>
        <w:t>Activity</w:t>
      </w:r>
      <w:r>
        <w:rPr>
          <w:rFonts w:asciiTheme="minorHAnsi" w:hAnsiTheme="minorHAnsi" w:cstheme="minorHAnsi"/>
          <w:b/>
          <w:sz w:val="22"/>
        </w:rPr>
        <w:t>:</w:t>
      </w:r>
    </w:p>
    <w:p w14:paraId="3480AF77" w14:textId="77777777" w:rsidR="00E43F9D" w:rsidRDefault="00E43F9D" w:rsidP="00E43F9D">
      <w:pPr>
        <w:rPr>
          <w:rFonts w:asciiTheme="minorHAnsi" w:hAnsiTheme="minorHAnsi" w:cstheme="minorHAnsi"/>
          <w:sz w:val="22"/>
        </w:rPr>
      </w:pPr>
    </w:p>
    <w:p w14:paraId="47D8485D" w14:textId="77777777" w:rsidR="00E43F9D" w:rsidRDefault="00E43F9D" w:rsidP="00E43F9D">
      <w:pPr>
        <w:rPr>
          <w:rFonts w:asciiTheme="minorHAnsi" w:hAnsiTheme="minorHAnsi" w:cstheme="minorHAnsi"/>
          <w:sz w:val="22"/>
        </w:rPr>
      </w:pPr>
    </w:p>
    <w:p w14:paraId="4F5CF359" w14:textId="77777777" w:rsidR="00E43F9D" w:rsidRDefault="006F1ADB" w:rsidP="00E43F9D">
      <w:pPr>
        <w:pStyle w:val="ListParagraph"/>
        <w:numPr>
          <w:ilvl w:val="0"/>
          <w:numId w:val="4"/>
        </w:numPr>
        <w:rPr>
          <w:rFonts w:asciiTheme="minorHAnsi" w:hAnsiTheme="minorHAnsi" w:cstheme="minorHAnsi"/>
          <w:sz w:val="22"/>
        </w:rPr>
      </w:pPr>
      <w:r>
        <w:rPr>
          <w:rFonts w:asciiTheme="minorHAnsi" w:hAnsiTheme="minorHAnsi" w:cstheme="minorHAnsi"/>
          <w:sz w:val="22"/>
        </w:rPr>
        <w:t>Students will design and create sculptures using small gauge insulated wire and solder. Basics of soldering will be discussed beforehand with demonstrations to accompany the activity.</w:t>
      </w:r>
    </w:p>
    <w:p w14:paraId="3BF075D3" w14:textId="77777777" w:rsidR="006F1ADB" w:rsidRDefault="006F1ADB" w:rsidP="00E43F9D">
      <w:pPr>
        <w:pStyle w:val="ListParagraph"/>
        <w:numPr>
          <w:ilvl w:val="0"/>
          <w:numId w:val="4"/>
        </w:numPr>
        <w:rPr>
          <w:rFonts w:asciiTheme="minorHAnsi" w:hAnsiTheme="minorHAnsi" w:cstheme="minorHAnsi"/>
          <w:sz w:val="22"/>
        </w:rPr>
      </w:pPr>
      <w:r>
        <w:rPr>
          <w:rFonts w:asciiTheme="minorHAnsi" w:hAnsiTheme="minorHAnsi" w:cstheme="minorHAnsi"/>
          <w:sz w:val="22"/>
        </w:rPr>
        <w:t>Notes:</w:t>
      </w:r>
    </w:p>
    <w:p w14:paraId="12E4E6FD" w14:textId="77777777" w:rsidR="006F1ADB" w:rsidRDefault="006F1ADB" w:rsidP="006F1ADB">
      <w:pPr>
        <w:pStyle w:val="ListParagraph"/>
        <w:numPr>
          <w:ilvl w:val="1"/>
          <w:numId w:val="4"/>
        </w:numPr>
        <w:rPr>
          <w:rFonts w:asciiTheme="minorHAnsi" w:hAnsiTheme="minorHAnsi" w:cstheme="minorHAnsi"/>
          <w:sz w:val="22"/>
        </w:rPr>
      </w:pPr>
      <w:r>
        <w:rPr>
          <w:rFonts w:asciiTheme="minorHAnsi" w:hAnsiTheme="minorHAnsi" w:cstheme="minorHAnsi"/>
          <w:sz w:val="22"/>
        </w:rPr>
        <w:t>Soldering: What is it?</w:t>
      </w:r>
    </w:p>
    <w:p w14:paraId="727E2863"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Solder is typically an alloy of 60% Tin (Sn) and 40% Lead (</w:t>
      </w:r>
      <w:proofErr w:type="spellStart"/>
      <w:r>
        <w:rPr>
          <w:rFonts w:asciiTheme="minorHAnsi" w:hAnsiTheme="minorHAnsi" w:cstheme="minorHAnsi"/>
          <w:sz w:val="22"/>
        </w:rPr>
        <w:t>Pb</w:t>
      </w:r>
      <w:proofErr w:type="spellEnd"/>
      <w:r>
        <w:rPr>
          <w:rFonts w:asciiTheme="minorHAnsi" w:hAnsiTheme="minorHAnsi" w:cstheme="minorHAnsi"/>
          <w:sz w:val="22"/>
        </w:rPr>
        <w:t>).</w:t>
      </w:r>
    </w:p>
    <w:p w14:paraId="6CE04BCF"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Lead poisoning can occur from inhalation, but the lead must be at much higher temperatures than what we will be dealing with when soldering. Lead poisoning does occur from ingestion, always wash hands when done and do not eat while soldering.</w:t>
      </w:r>
    </w:p>
    <w:p w14:paraId="73C92920"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Soldering is the action of melting solder to create an electrical connection between two or more electrical components</w:t>
      </w:r>
    </w:p>
    <w:p w14:paraId="073BA43E"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Soldering can be undone</w:t>
      </w:r>
    </w:p>
    <w:p w14:paraId="16189C7E" w14:textId="77777777" w:rsidR="006F1ADB" w:rsidRDefault="006F1ADB" w:rsidP="006F1ADB">
      <w:pPr>
        <w:pStyle w:val="ListParagraph"/>
        <w:numPr>
          <w:ilvl w:val="1"/>
          <w:numId w:val="4"/>
        </w:numPr>
        <w:rPr>
          <w:rFonts w:asciiTheme="minorHAnsi" w:hAnsiTheme="minorHAnsi" w:cstheme="minorHAnsi"/>
          <w:sz w:val="22"/>
        </w:rPr>
      </w:pPr>
      <w:r>
        <w:rPr>
          <w:rFonts w:asciiTheme="minorHAnsi" w:hAnsiTheme="minorHAnsi" w:cstheme="minorHAnsi"/>
          <w:sz w:val="22"/>
        </w:rPr>
        <w:t>Flux</w:t>
      </w:r>
    </w:p>
    <w:p w14:paraId="49384991"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Removes oxidation from metal surfaces to be soldered. It can be added, or be within the solder itself (known as rosin-core solder). Be sure to check what type of solder you have to see if flux is necessary</w:t>
      </w:r>
    </w:p>
    <w:p w14:paraId="0F6B1792" w14:textId="77777777" w:rsidR="006F1ADB" w:rsidRDefault="006F1ADB" w:rsidP="006F1ADB">
      <w:pPr>
        <w:pStyle w:val="ListParagraph"/>
        <w:numPr>
          <w:ilvl w:val="1"/>
          <w:numId w:val="4"/>
        </w:numPr>
        <w:rPr>
          <w:rFonts w:asciiTheme="minorHAnsi" w:hAnsiTheme="minorHAnsi" w:cstheme="minorHAnsi"/>
          <w:sz w:val="22"/>
        </w:rPr>
      </w:pPr>
      <w:r>
        <w:rPr>
          <w:rFonts w:asciiTheme="minorHAnsi" w:hAnsiTheme="minorHAnsi" w:cstheme="minorHAnsi"/>
          <w:sz w:val="22"/>
        </w:rPr>
        <w:t>Tinning:</w:t>
      </w:r>
    </w:p>
    <w:p w14:paraId="1A73F1FD"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The act of coating the tip of the soldering iron with a layer of solder</w:t>
      </w:r>
    </w:p>
    <w:p w14:paraId="6D17485B" w14:textId="77777777" w:rsidR="006F1ADB" w:rsidRDefault="006F1ADB" w:rsidP="006F1ADB">
      <w:pPr>
        <w:pStyle w:val="ListParagraph"/>
        <w:numPr>
          <w:ilvl w:val="3"/>
          <w:numId w:val="4"/>
        </w:numPr>
        <w:rPr>
          <w:rFonts w:asciiTheme="minorHAnsi" w:hAnsiTheme="minorHAnsi" w:cstheme="minorHAnsi"/>
          <w:sz w:val="22"/>
        </w:rPr>
      </w:pPr>
      <w:r>
        <w:rPr>
          <w:rFonts w:asciiTheme="minorHAnsi" w:hAnsiTheme="minorHAnsi" w:cstheme="minorHAnsi"/>
          <w:sz w:val="22"/>
        </w:rPr>
        <w:t>Prevents oxidation of the hot tip</w:t>
      </w:r>
    </w:p>
    <w:p w14:paraId="313FB5E8" w14:textId="77777777" w:rsidR="006F1ADB" w:rsidRDefault="006F1ADB" w:rsidP="006F1ADB">
      <w:pPr>
        <w:pStyle w:val="ListParagraph"/>
        <w:numPr>
          <w:ilvl w:val="3"/>
          <w:numId w:val="4"/>
        </w:numPr>
        <w:rPr>
          <w:rFonts w:asciiTheme="minorHAnsi" w:hAnsiTheme="minorHAnsi" w:cstheme="minorHAnsi"/>
          <w:sz w:val="22"/>
        </w:rPr>
      </w:pPr>
      <w:r>
        <w:rPr>
          <w:rFonts w:asciiTheme="minorHAnsi" w:hAnsiTheme="minorHAnsi" w:cstheme="minorHAnsi"/>
          <w:sz w:val="22"/>
        </w:rPr>
        <w:t>Improves heat transfer from the iron to the electrical component</w:t>
      </w:r>
    </w:p>
    <w:p w14:paraId="74326004" w14:textId="77777777" w:rsidR="006F1ADB" w:rsidRDefault="006F1ADB" w:rsidP="006F1ADB">
      <w:pPr>
        <w:pStyle w:val="ListParagraph"/>
        <w:numPr>
          <w:ilvl w:val="1"/>
          <w:numId w:val="4"/>
        </w:numPr>
        <w:rPr>
          <w:rFonts w:asciiTheme="minorHAnsi" w:hAnsiTheme="minorHAnsi" w:cstheme="minorHAnsi"/>
          <w:sz w:val="22"/>
        </w:rPr>
      </w:pPr>
      <w:r>
        <w:rPr>
          <w:rFonts w:asciiTheme="minorHAnsi" w:hAnsiTheme="minorHAnsi" w:cstheme="minorHAnsi"/>
          <w:sz w:val="22"/>
        </w:rPr>
        <w:t>Tips for good soldered connections</w:t>
      </w:r>
    </w:p>
    <w:p w14:paraId="4B9A7862"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Insure you first have a good physical connection between the components before adding solder</w:t>
      </w:r>
    </w:p>
    <w:p w14:paraId="0009160E"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Twist wires together</w:t>
      </w:r>
    </w:p>
    <w:p w14:paraId="779FD161"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Bend components so there is good contact</w:t>
      </w:r>
    </w:p>
    <w:p w14:paraId="49305C38"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Have a friend lend a hand when a third hand would be helpful</w:t>
      </w:r>
    </w:p>
    <w:p w14:paraId="5F4E99B2" w14:textId="77777777" w:rsidR="00DB22AC" w:rsidRDefault="00DB22AC" w:rsidP="00DB22AC">
      <w:pPr>
        <w:rPr>
          <w:rFonts w:asciiTheme="minorHAnsi" w:hAnsiTheme="minorHAnsi" w:cstheme="minorHAnsi"/>
          <w:sz w:val="22"/>
        </w:rPr>
      </w:pPr>
    </w:p>
    <w:p w14:paraId="656B3B32" w14:textId="77777777" w:rsidR="00DB22AC" w:rsidRPr="00DB22AC" w:rsidRDefault="00DB22AC" w:rsidP="00DB22AC">
      <w:pPr>
        <w:rPr>
          <w:rFonts w:asciiTheme="minorHAnsi" w:hAnsiTheme="minorHAnsi" w:cstheme="minorHAnsi"/>
          <w:sz w:val="22"/>
        </w:rPr>
      </w:pPr>
    </w:p>
    <w:p w14:paraId="5DCADED4"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lastRenderedPageBreak/>
        <w:t>Use the proper procedure (demonstrate)</w:t>
      </w:r>
    </w:p>
    <w:p w14:paraId="4AD359E9" w14:textId="77777777" w:rsidR="006F1ADB" w:rsidRDefault="006F1ADB" w:rsidP="006F1ADB">
      <w:pPr>
        <w:pStyle w:val="ListParagraph"/>
        <w:numPr>
          <w:ilvl w:val="3"/>
          <w:numId w:val="4"/>
        </w:numPr>
        <w:rPr>
          <w:rFonts w:asciiTheme="minorHAnsi" w:hAnsiTheme="minorHAnsi" w:cstheme="minorHAnsi"/>
          <w:sz w:val="22"/>
        </w:rPr>
      </w:pPr>
      <w:r>
        <w:rPr>
          <w:rFonts w:asciiTheme="minorHAnsi" w:hAnsiTheme="minorHAnsi" w:cstheme="minorHAnsi"/>
          <w:sz w:val="22"/>
        </w:rPr>
        <w:t>Tin the Iron</w:t>
      </w:r>
    </w:p>
    <w:p w14:paraId="292D12E4" w14:textId="77777777" w:rsidR="006F1ADB" w:rsidRDefault="006F1ADB" w:rsidP="006F1ADB">
      <w:pPr>
        <w:pStyle w:val="ListParagraph"/>
        <w:numPr>
          <w:ilvl w:val="3"/>
          <w:numId w:val="4"/>
        </w:numPr>
        <w:rPr>
          <w:rFonts w:asciiTheme="minorHAnsi" w:hAnsiTheme="minorHAnsi" w:cstheme="minorHAnsi"/>
          <w:sz w:val="22"/>
        </w:rPr>
      </w:pPr>
      <w:r>
        <w:rPr>
          <w:rFonts w:asciiTheme="minorHAnsi" w:hAnsiTheme="minorHAnsi" w:cstheme="minorHAnsi"/>
          <w:sz w:val="22"/>
        </w:rPr>
        <w:t>Wipe off excess</w:t>
      </w:r>
    </w:p>
    <w:p w14:paraId="413A871A" w14:textId="77777777" w:rsidR="006F1ADB" w:rsidRDefault="006F1ADB" w:rsidP="006F1ADB">
      <w:pPr>
        <w:pStyle w:val="ListParagraph"/>
        <w:numPr>
          <w:ilvl w:val="3"/>
          <w:numId w:val="4"/>
        </w:numPr>
        <w:rPr>
          <w:rFonts w:asciiTheme="minorHAnsi" w:hAnsiTheme="minorHAnsi" w:cstheme="minorHAnsi"/>
          <w:sz w:val="22"/>
        </w:rPr>
      </w:pPr>
      <w:r>
        <w:rPr>
          <w:rFonts w:asciiTheme="minorHAnsi" w:hAnsiTheme="minorHAnsi" w:cstheme="minorHAnsi"/>
          <w:sz w:val="22"/>
        </w:rPr>
        <w:t>Tin Iron again</w:t>
      </w:r>
    </w:p>
    <w:p w14:paraId="7D5DB4DA" w14:textId="77777777" w:rsidR="006F1ADB" w:rsidRDefault="006F1ADB" w:rsidP="006F1ADB">
      <w:pPr>
        <w:pStyle w:val="ListParagraph"/>
        <w:numPr>
          <w:ilvl w:val="3"/>
          <w:numId w:val="4"/>
        </w:numPr>
        <w:rPr>
          <w:rFonts w:asciiTheme="minorHAnsi" w:hAnsiTheme="minorHAnsi" w:cstheme="minorHAnsi"/>
          <w:sz w:val="22"/>
        </w:rPr>
      </w:pPr>
      <w:r>
        <w:rPr>
          <w:rFonts w:asciiTheme="minorHAnsi" w:hAnsiTheme="minorHAnsi" w:cstheme="minorHAnsi"/>
          <w:sz w:val="22"/>
        </w:rPr>
        <w:t>Use iron the heat COMPONENT to be soldered</w:t>
      </w:r>
    </w:p>
    <w:p w14:paraId="0EF0092F" w14:textId="77777777" w:rsidR="006F1ADB" w:rsidRDefault="006F1ADB" w:rsidP="006F1ADB">
      <w:pPr>
        <w:pStyle w:val="ListParagraph"/>
        <w:numPr>
          <w:ilvl w:val="3"/>
          <w:numId w:val="4"/>
        </w:numPr>
        <w:rPr>
          <w:rFonts w:asciiTheme="minorHAnsi" w:hAnsiTheme="minorHAnsi" w:cstheme="minorHAnsi"/>
          <w:sz w:val="22"/>
        </w:rPr>
      </w:pPr>
      <w:r>
        <w:rPr>
          <w:rFonts w:asciiTheme="minorHAnsi" w:hAnsiTheme="minorHAnsi" w:cstheme="minorHAnsi"/>
          <w:sz w:val="22"/>
        </w:rPr>
        <w:t>Touch solder to hot component</w:t>
      </w:r>
    </w:p>
    <w:p w14:paraId="299CF876"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Important: You are heating the components, and melting the solder with the hot components. You are not melting the solder directly with the iron. A good connection will be impossible if you do this.</w:t>
      </w:r>
      <w:r w:rsidR="00DB22AC">
        <w:rPr>
          <w:rFonts w:asciiTheme="minorHAnsi" w:hAnsiTheme="minorHAnsi" w:cstheme="minorHAnsi"/>
          <w:sz w:val="22"/>
        </w:rPr>
        <w:t xml:space="preserve"> The soldering iron should be above 700 degrees Fahrenheit to form a</w:t>
      </w:r>
      <w:r w:rsidR="00CE333F">
        <w:rPr>
          <w:rFonts w:asciiTheme="minorHAnsi" w:hAnsiTheme="minorHAnsi" w:cstheme="minorHAnsi"/>
          <w:sz w:val="22"/>
        </w:rPr>
        <w:t>n adequate solder joint quickly without damaging the surrounding components</w:t>
      </w:r>
      <w:r w:rsidR="00DB22AC">
        <w:rPr>
          <w:rFonts w:asciiTheme="minorHAnsi" w:hAnsiTheme="minorHAnsi" w:cstheme="minorHAnsi"/>
          <w:sz w:val="22"/>
        </w:rPr>
        <w:t xml:space="preserve">. </w:t>
      </w:r>
    </w:p>
    <w:p w14:paraId="05F49D0A" w14:textId="77777777" w:rsidR="006F1ADB" w:rsidRDefault="006F1ADB" w:rsidP="006F1ADB">
      <w:pPr>
        <w:pStyle w:val="ListParagraph"/>
        <w:numPr>
          <w:ilvl w:val="1"/>
          <w:numId w:val="4"/>
        </w:numPr>
        <w:rPr>
          <w:rFonts w:asciiTheme="minorHAnsi" w:hAnsiTheme="minorHAnsi" w:cstheme="minorHAnsi"/>
          <w:sz w:val="22"/>
        </w:rPr>
      </w:pPr>
      <w:r>
        <w:rPr>
          <w:rFonts w:asciiTheme="minorHAnsi" w:hAnsiTheme="minorHAnsi" w:cstheme="minorHAnsi"/>
          <w:sz w:val="22"/>
        </w:rPr>
        <w:t>Other reminders:</w:t>
      </w:r>
    </w:p>
    <w:p w14:paraId="143937C4"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Always assume irons, components, and joints are hot. NEVER JUST GRAB THINGS!! You cannot visually tell hot from cold!</w:t>
      </w:r>
    </w:p>
    <w:p w14:paraId="721D1758"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Check iron tips, you may need to screw it in, file it, or replace it</w:t>
      </w:r>
    </w:p>
    <w:p w14:paraId="61156D33"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If filing is needed, file until you see bright copper or silver. Do this before plugging the iron in</w:t>
      </w:r>
    </w:p>
    <w:p w14:paraId="0E0B1C77"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Check the cord</w:t>
      </w:r>
    </w:p>
    <w:p w14:paraId="5B4FBA06"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Do not hold the tip to the damp sponge when wiping excess solder off, you do not want to cool the tip.</w:t>
      </w:r>
    </w:p>
    <w:p w14:paraId="1CA06C3F" w14:textId="77777777" w:rsidR="006F1ADB" w:rsidRDefault="006F1ADB" w:rsidP="006F1ADB">
      <w:pPr>
        <w:pStyle w:val="ListParagraph"/>
        <w:numPr>
          <w:ilvl w:val="2"/>
          <w:numId w:val="4"/>
        </w:numPr>
        <w:rPr>
          <w:rFonts w:asciiTheme="minorHAnsi" w:hAnsiTheme="minorHAnsi" w:cstheme="minorHAnsi"/>
          <w:sz w:val="22"/>
        </w:rPr>
      </w:pPr>
      <w:r>
        <w:rPr>
          <w:rFonts w:asciiTheme="minorHAnsi" w:hAnsiTheme="minorHAnsi" w:cstheme="minorHAnsi"/>
          <w:sz w:val="22"/>
        </w:rPr>
        <w:t>Irons are either in your hand, or in the holder. Never anywhere else.</w:t>
      </w:r>
    </w:p>
    <w:p w14:paraId="51656E39" w14:textId="77777777" w:rsidR="006F1ADB" w:rsidRDefault="006F1ADB" w:rsidP="006F1ADB">
      <w:pPr>
        <w:ind w:left="720"/>
        <w:rPr>
          <w:rFonts w:asciiTheme="minorHAnsi" w:hAnsiTheme="minorHAnsi" w:cstheme="minorHAnsi"/>
          <w:sz w:val="22"/>
        </w:rPr>
      </w:pPr>
      <w:r>
        <w:rPr>
          <w:rFonts w:asciiTheme="minorHAnsi" w:hAnsiTheme="minorHAnsi" w:cstheme="minorHAnsi"/>
          <w:sz w:val="22"/>
        </w:rPr>
        <w:t>Requirements for the solder sculpture:</w:t>
      </w:r>
    </w:p>
    <w:p w14:paraId="3B426988" w14:textId="77777777" w:rsidR="006F1ADB" w:rsidRDefault="006F1ADB" w:rsidP="006F1ADB">
      <w:pPr>
        <w:pStyle w:val="ListParagraph"/>
        <w:numPr>
          <w:ilvl w:val="0"/>
          <w:numId w:val="6"/>
        </w:numPr>
        <w:rPr>
          <w:rFonts w:asciiTheme="minorHAnsi" w:hAnsiTheme="minorHAnsi" w:cstheme="minorHAnsi"/>
          <w:sz w:val="22"/>
        </w:rPr>
      </w:pPr>
      <w:r>
        <w:rPr>
          <w:rFonts w:asciiTheme="minorHAnsi" w:hAnsiTheme="minorHAnsi" w:cstheme="minorHAnsi"/>
          <w:sz w:val="22"/>
        </w:rPr>
        <w:t>Must be aesthetically pleasing</w:t>
      </w:r>
    </w:p>
    <w:p w14:paraId="7DD764AA" w14:textId="77777777" w:rsidR="006F1ADB" w:rsidRDefault="006F1ADB" w:rsidP="006F1ADB">
      <w:pPr>
        <w:pStyle w:val="ListParagraph"/>
        <w:numPr>
          <w:ilvl w:val="0"/>
          <w:numId w:val="6"/>
        </w:numPr>
        <w:rPr>
          <w:rFonts w:asciiTheme="minorHAnsi" w:hAnsiTheme="minorHAnsi" w:cstheme="minorHAnsi"/>
          <w:sz w:val="22"/>
        </w:rPr>
      </w:pPr>
      <w:r>
        <w:rPr>
          <w:rFonts w:asciiTheme="minorHAnsi" w:hAnsiTheme="minorHAnsi" w:cstheme="minorHAnsi"/>
          <w:sz w:val="22"/>
        </w:rPr>
        <w:t>It must be recognizable (not just a random clump of wire entitles “modern art”)</w:t>
      </w:r>
    </w:p>
    <w:p w14:paraId="4B3DBAEE" w14:textId="77777777" w:rsidR="006F1ADB" w:rsidRDefault="006F1ADB" w:rsidP="006F1ADB">
      <w:pPr>
        <w:pStyle w:val="ListParagraph"/>
        <w:numPr>
          <w:ilvl w:val="0"/>
          <w:numId w:val="6"/>
        </w:numPr>
        <w:rPr>
          <w:rFonts w:asciiTheme="minorHAnsi" w:hAnsiTheme="minorHAnsi" w:cstheme="minorHAnsi"/>
          <w:sz w:val="22"/>
        </w:rPr>
      </w:pPr>
      <w:r>
        <w:rPr>
          <w:rFonts w:asciiTheme="minorHAnsi" w:hAnsiTheme="minorHAnsi" w:cstheme="minorHAnsi"/>
          <w:sz w:val="22"/>
        </w:rPr>
        <w:t>It must demonstrate at least 10 good soldered joints</w:t>
      </w:r>
    </w:p>
    <w:p w14:paraId="1A3908F7" w14:textId="77777777" w:rsidR="006F1ADB" w:rsidRDefault="006F1ADB" w:rsidP="006F1ADB">
      <w:pPr>
        <w:pStyle w:val="ListParagraph"/>
        <w:numPr>
          <w:ilvl w:val="0"/>
          <w:numId w:val="6"/>
        </w:numPr>
        <w:rPr>
          <w:rFonts w:asciiTheme="minorHAnsi" w:hAnsiTheme="minorHAnsi" w:cstheme="minorHAnsi"/>
          <w:sz w:val="22"/>
        </w:rPr>
      </w:pPr>
      <w:r>
        <w:rPr>
          <w:rFonts w:asciiTheme="minorHAnsi" w:hAnsiTheme="minorHAnsi" w:cstheme="minorHAnsi"/>
          <w:sz w:val="22"/>
        </w:rPr>
        <w:t>It just have structural integrity (stand on its own)</w:t>
      </w:r>
    </w:p>
    <w:p w14:paraId="1919B0AB" w14:textId="77777777" w:rsidR="006F1ADB" w:rsidRDefault="006F1ADB" w:rsidP="006F1ADB">
      <w:pPr>
        <w:ind w:left="720"/>
        <w:rPr>
          <w:rFonts w:asciiTheme="minorHAnsi" w:hAnsiTheme="minorHAnsi" w:cstheme="minorHAnsi"/>
          <w:sz w:val="22"/>
        </w:rPr>
      </w:pPr>
    </w:p>
    <w:p w14:paraId="099B47CC" w14:textId="77777777" w:rsidR="006F1ADB" w:rsidRPr="006F1ADB" w:rsidRDefault="006F1ADB" w:rsidP="006F1ADB">
      <w:pPr>
        <w:ind w:left="720"/>
        <w:rPr>
          <w:rFonts w:asciiTheme="minorHAnsi" w:hAnsiTheme="minorHAnsi" w:cstheme="minorHAnsi"/>
          <w:sz w:val="22"/>
        </w:rPr>
      </w:pPr>
      <w:r>
        <w:rPr>
          <w:rFonts w:asciiTheme="minorHAnsi" w:hAnsiTheme="minorHAnsi" w:cstheme="minorHAnsi"/>
          <w:sz w:val="22"/>
        </w:rPr>
        <w:t>To check for acceptable soldered joints, use a DMM set to check continuity. An alternative would be to use an LED and a power supply to energize the sculpture and make sure that all junctions will allow power to flow and light the LED.</w:t>
      </w:r>
    </w:p>
    <w:p w14:paraId="251E0F03" w14:textId="77777777" w:rsidR="00874EA6" w:rsidRDefault="00874EA6" w:rsidP="00E43F9D"/>
    <w:p w14:paraId="0D32BEE2" w14:textId="77777777" w:rsidR="00E43F9D" w:rsidRDefault="00E43F9D" w:rsidP="00E43F9D">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70528" behindDoc="1" locked="0" layoutInCell="1" allowOverlap="1" wp14:anchorId="441888BC" wp14:editId="7C42685D">
                <wp:simplePos x="0" y="0"/>
                <wp:positionH relativeFrom="column">
                  <wp:posOffset>-114300</wp:posOffset>
                </wp:positionH>
                <wp:positionV relativeFrom="paragraph">
                  <wp:posOffset>92075</wp:posOffset>
                </wp:positionV>
                <wp:extent cx="894080" cy="349250"/>
                <wp:effectExtent l="0" t="0" r="45720" b="5715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734F993" id="AutoShape 107" o:spid="_x0000_s1026" style="position:absolute;margin-left:-9pt;margin-top:7.25pt;width:70.4pt;height: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N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" fillcolor="#c2d69b [1942]">
                <v:shadow on="t"/>
              </v:roundrect>
            </w:pict>
          </mc:Fallback>
        </mc:AlternateContent>
      </w:r>
    </w:p>
    <w:p w14:paraId="6ED1A0F1" w14:textId="77777777" w:rsidR="00E43F9D" w:rsidRPr="00B71461" w:rsidRDefault="00E43F9D" w:rsidP="00E43F9D">
      <w:pPr>
        <w:rPr>
          <w:rFonts w:asciiTheme="minorHAnsi" w:hAnsiTheme="minorHAnsi" w:cstheme="minorHAnsi"/>
          <w:b/>
          <w:sz w:val="22"/>
        </w:rPr>
      </w:pPr>
      <w:r>
        <w:rPr>
          <w:rFonts w:asciiTheme="minorHAnsi" w:hAnsiTheme="minorHAnsi" w:cstheme="minorHAnsi"/>
          <w:b/>
        </w:rPr>
        <w:t>Quiz</w:t>
      </w:r>
      <w:r>
        <w:rPr>
          <w:rFonts w:asciiTheme="minorHAnsi" w:hAnsiTheme="minorHAnsi" w:cstheme="minorHAnsi"/>
          <w:b/>
          <w:sz w:val="22"/>
        </w:rPr>
        <w:t>:</w:t>
      </w:r>
    </w:p>
    <w:p w14:paraId="7B182A45" w14:textId="77777777" w:rsidR="00E43F9D" w:rsidRDefault="00E43F9D" w:rsidP="00E43F9D">
      <w:pPr>
        <w:rPr>
          <w:rFonts w:asciiTheme="minorHAnsi" w:hAnsiTheme="minorHAnsi" w:cstheme="minorHAnsi"/>
          <w:sz w:val="22"/>
        </w:rPr>
      </w:pPr>
    </w:p>
    <w:p w14:paraId="691A887C" w14:textId="77777777" w:rsidR="00E43F9D" w:rsidRDefault="00E43F9D" w:rsidP="00E43F9D">
      <w:pPr>
        <w:rPr>
          <w:rFonts w:asciiTheme="minorHAnsi" w:hAnsiTheme="minorHAnsi" w:cstheme="minorHAnsi"/>
          <w:sz w:val="22"/>
        </w:rPr>
      </w:pPr>
    </w:p>
    <w:p w14:paraId="39F2DAC8" w14:textId="77777777" w:rsidR="00DB22AC" w:rsidRDefault="00DB22AC" w:rsidP="00C01D46">
      <w:pPr>
        <w:rPr>
          <w:rFonts w:asciiTheme="minorHAnsi" w:hAnsiTheme="minorHAnsi" w:cstheme="minorHAnsi"/>
          <w:b/>
        </w:rPr>
      </w:pPr>
      <w:r>
        <w:rPr>
          <w:rFonts w:asciiTheme="minorHAnsi" w:hAnsiTheme="minorHAnsi" w:cstheme="minorHAnsi"/>
          <w:b/>
        </w:rPr>
        <w:t>Traditionally, what is solder made of?</w:t>
      </w:r>
    </w:p>
    <w:p w14:paraId="34C00D6A" w14:textId="77777777" w:rsidR="00706368" w:rsidRDefault="00706368" w:rsidP="00706368">
      <w:pPr>
        <w:pStyle w:val="ListParagraph"/>
        <w:numPr>
          <w:ilvl w:val="0"/>
          <w:numId w:val="11"/>
        </w:numPr>
        <w:rPr>
          <w:rFonts w:asciiTheme="minorHAnsi" w:hAnsiTheme="minorHAnsi" w:cstheme="minorHAnsi"/>
          <w:b/>
        </w:rPr>
      </w:pPr>
      <w:r>
        <w:rPr>
          <w:rFonts w:asciiTheme="minorHAnsi" w:hAnsiTheme="minorHAnsi" w:cstheme="minorHAnsi"/>
          <w:b/>
        </w:rPr>
        <w:t>Aluminum and copper or aluminum and tungsten</w:t>
      </w:r>
    </w:p>
    <w:p w14:paraId="46CF5E6B" w14:textId="77777777" w:rsidR="00706368" w:rsidRDefault="00706368" w:rsidP="00706368">
      <w:pPr>
        <w:pStyle w:val="ListParagraph"/>
        <w:numPr>
          <w:ilvl w:val="0"/>
          <w:numId w:val="11"/>
        </w:numPr>
        <w:rPr>
          <w:rFonts w:asciiTheme="minorHAnsi" w:hAnsiTheme="minorHAnsi" w:cstheme="minorHAnsi"/>
          <w:b/>
        </w:rPr>
      </w:pPr>
      <w:r>
        <w:rPr>
          <w:rFonts w:asciiTheme="minorHAnsi" w:hAnsiTheme="minorHAnsi" w:cstheme="minorHAnsi"/>
          <w:b/>
        </w:rPr>
        <w:t>Tin and lead or tin and copper</w:t>
      </w:r>
      <w:r w:rsidR="004A4E92">
        <w:rPr>
          <w:rFonts w:asciiTheme="minorHAnsi" w:hAnsiTheme="minorHAnsi" w:cstheme="minorHAnsi"/>
          <w:b/>
        </w:rPr>
        <w:t xml:space="preserve"> and silver</w:t>
      </w:r>
    </w:p>
    <w:p w14:paraId="1C661095" w14:textId="77777777" w:rsidR="00706368" w:rsidRDefault="00706368" w:rsidP="00706368">
      <w:pPr>
        <w:pStyle w:val="ListParagraph"/>
        <w:numPr>
          <w:ilvl w:val="0"/>
          <w:numId w:val="11"/>
        </w:numPr>
        <w:rPr>
          <w:rFonts w:asciiTheme="minorHAnsi" w:hAnsiTheme="minorHAnsi" w:cstheme="minorHAnsi"/>
          <w:b/>
        </w:rPr>
      </w:pPr>
      <w:r>
        <w:rPr>
          <w:rFonts w:asciiTheme="minorHAnsi" w:hAnsiTheme="minorHAnsi" w:cstheme="minorHAnsi"/>
          <w:b/>
        </w:rPr>
        <w:t>Bronze and copper or bronze and tungsten</w:t>
      </w:r>
    </w:p>
    <w:p w14:paraId="1296D237" w14:textId="77777777" w:rsidR="00706368" w:rsidRPr="00706368" w:rsidRDefault="007F48CC" w:rsidP="00706368">
      <w:pPr>
        <w:pStyle w:val="ListParagraph"/>
        <w:numPr>
          <w:ilvl w:val="0"/>
          <w:numId w:val="11"/>
        </w:numPr>
        <w:rPr>
          <w:rFonts w:asciiTheme="minorHAnsi" w:hAnsiTheme="minorHAnsi" w:cstheme="minorHAnsi"/>
          <w:b/>
        </w:rPr>
      </w:pPr>
      <w:r>
        <w:rPr>
          <w:rFonts w:asciiTheme="minorHAnsi" w:hAnsiTheme="minorHAnsi" w:cstheme="minorHAnsi"/>
          <w:b/>
        </w:rPr>
        <w:t>Pure aluminum or pure tin</w:t>
      </w:r>
    </w:p>
    <w:p w14:paraId="3F0B304B" w14:textId="77777777" w:rsidR="00DB22AC" w:rsidRDefault="00DB22AC" w:rsidP="00C01D46">
      <w:pPr>
        <w:rPr>
          <w:rFonts w:asciiTheme="minorHAnsi" w:hAnsiTheme="minorHAnsi" w:cstheme="minorHAnsi"/>
          <w:b/>
        </w:rPr>
      </w:pPr>
    </w:p>
    <w:p w14:paraId="2B487C72" w14:textId="77777777" w:rsidR="00DB22AC" w:rsidRDefault="00DB22AC" w:rsidP="00C01D46">
      <w:pPr>
        <w:rPr>
          <w:rFonts w:asciiTheme="minorHAnsi" w:hAnsiTheme="minorHAnsi" w:cstheme="minorHAnsi"/>
          <w:b/>
        </w:rPr>
      </w:pPr>
      <w:r>
        <w:rPr>
          <w:rFonts w:asciiTheme="minorHAnsi" w:hAnsiTheme="minorHAnsi" w:cstheme="minorHAnsi"/>
          <w:b/>
        </w:rPr>
        <w:t>What is the purpose of flux?</w:t>
      </w:r>
    </w:p>
    <w:p w14:paraId="16DAFB08" w14:textId="77777777" w:rsidR="00706368" w:rsidRDefault="007F48CC" w:rsidP="00706368">
      <w:pPr>
        <w:pStyle w:val="ListParagraph"/>
        <w:numPr>
          <w:ilvl w:val="0"/>
          <w:numId w:val="10"/>
        </w:numPr>
        <w:rPr>
          <w:rFonts w:asciiTheme="minorHAnsi" w:hAnsiTheme="minorHAnsi" w:cstheme="minorHAnsi"/>
          <w:b/>
        </w:rPr>
      </w:pPr>
      <w:r>
        <w:rPr>
          <w:rFonts w:asciiTheme="minorHAnsi" w:hAnsiTheme="minorHAnsi" w:cstheme="minorHAnsi"/>
          <w:b/>
        </w:rPr>
        <w:t>To clean the surfaces being soldered</w:t>
      </w:r>
    </w:p>
    <w:p w14:paraId="69DD1EAC" w14:textId="77777777" w:rsidR="007F48CC" w:rsidRDefault="007F48CC" w:rsidP="00706368">
      <w:pPr>
        <w:pStyle w:val="ListParagraph"/>
        <w:numPr>
          <w:ilvl w:val="0"/>
          <w:numId w:val="10"/>
        </w:numPr>
        <w:rPr>
          <w:rFonts w:asciiTheme="minorHAnsi" w:hAnsiTheme="minorHAnsi" w:cstheme="minorHAnsi"/>
          <w:b/>
        </w:rPr>
      </w:pPr>
      <w:r>
        <w:rPr>
          <w:rFonts w:asciiTheme="minorHAnsi" w:hAnsiTheme="minorHAnsi" w:cstheme="minorHAnsi"/>
          <w:b/>
        </w:rPr>
        <w:t>To lower the melting point of solder so less heat is needed</w:t>
      </w:r>
    </w:p>
    <w:p w14:paraId="62EE923C" w14:textId="77777777" w:rsidR="007F48CC" w:rsidRDefault="007F48CC" w:rsidP="00706368">
      <w:pPr>
        <w:pStyle w:val="ListParagraph"/>
        <w:numPr>
          <w:ilvl w:val="0"/>
          <w:numId w:val="10"/>
        </w:numPr>
        <w:rPr>
          <w:rFonts w:asciiTheme="minorHAnsi" w:hAnsiTheme="minorHAnsi" w:cstheme="minorHAnsi"/>
          <w:b/>
        </w:rPr>
      </w:pPr>
      <w:r>
        <w:rPr>
          <w:rFonts w:asciiTheme="minorHAnsi" w:hAnsiTheme="minorHAnsi" w:cstheme="minorHAnsi"/>
          <w:b/>
        </w:rPr>
        <w:t>Flux is only used when soldering flux capacitors</w:t>
      </w:r>
    </w:p>
    <w:p w14:paraId="756CFB42" w14:textId="77777777" w:rsidR="007F48CC" w:rsidRPr="00706368" w:rsidRDefault="007F48CC" w:rsidP="00706368">
      <w:pPr>
        <w:pStyle w:val="ListParagraph"/>
        <w:numPr>
          <w:ilvl w:val="0"/>
          <w:numId w:val="10"/>
        </w:numPr>
        <w:rPr>
          <w:rFonts w:asciiTheme="minorHAnsi" w:hAnsiTheme="minorHAnsi" w:cstheme="minorHAnsi"/>
          <w:b/>
        </w:rPr>
      </w:pPr>
      <w:r>
        <w:rPr>
          <w:rFonts w:asciiTheme="minorHAnsi" w:hAnsiTheme="minorHAnsi" w:cstheme="minorHAnsi"/>
          <w:b/>
        </w:rPr>
        <w:t>To bring honor to your family</w:t>
      </w:r>
    </w:p>
    <w:p w14:paraId="70F00FA8" w14:textId="77777777" w:rsidR="00DB22AC" w:rsidRDefault="00DB22AC" w:rsidP="00C01D46">
      <w:pPr>
        <w:rPr>
          <w:rFonts w:asciiTheme="minorHAnsi" w:hAnsiTheme="minorHAnsi" w:cstheme="minorHAnsi"/>
          <w:b/>
        </w:rPr>
      </w:pPr>
    </w:p>
    <w:p w14:paraId="44958376" w14:textId="77777777" w:rsidR="00DB22AC" w:rsidRDefault="00DB22AC" w:rsidP="00C01D46">
      <w:pPr>
        <w:rPr>
          <w:rFonts w:asciiTheme="minorHAnsi" w:hAnsiTheme="minorHAnsi" w:cstheme="minorHAnsi"/>
          <w:b/>
        </w:rPr>
      </w:pPr>
      <w:r>
        <w:rPr>
          <w:rFonts w:asciiTheme="minorHAnsi" w:hAnsiTheme="minorHAnsi" w:cstheme="minorHAnsi"/>
          <w:b/>
        </w:rPr>
        <w:t>What is the purpose of soldering?</w:t>
      </w:r>
    </w:p>
    <w:p w14:paraId="36E12135" w14:textId="77777777" w:rsidR="00706368" w:rsidRDefault="00706368" w:rsidP="00706368">
      <w:pPr>
        <w:pStyle w:val="ListParagraph"/>
        <w:numPr>
          <w:ilvl w:val="0"/>
          <w:numId w:val="9"/>
        </w:numPr>
        <w:rPr>
          <w:rFonts w:asciiTheme="minorHAnsi" w:hAnsiTheme="minorHAnsi" w:cstheme="minorHAnsi"/>
          <w:b/>
        </w:rPr>
      </w:pPr>
      <w:r>
        <w:rPr>
          <w:rFonts w:asciiTheme="minorHAnsi" w:hAnsiTheme="minorHAnsi" w:cstheme="minorHAnsi"/>
          <w:b/>
        </w:rPr>
        <w:t>To create an energy source for electrical components</w:t>
      </w:r>
    </w:p>
    <w:p w14:paraId="75C3B1D6" w14:textId="77777777" w:rsidR="00706368" w:rsidRDefault="00706368" w:rsidP="00706368">
      <w:pPr>
        <w:pStyle w:val="ListParagraph"/>
        <w:numPr>
          <w:ilvl w:val="0"/>
          <w:numId w:val="9"/>
        </w:numPr>
        <w:rPr>
          <w:rFonts w:asciiTheme="minorHAnsi" w:hAnsiTheme="minorHAnsi" w:cstheme="minorHAnsi"/>
          <w:b/>
        </w:rPr>
      </w:pPr>
      <w:r>
        <w:rPr>
          <w:rFonts w:asciiTheme="minorHAnsi" w:hAnsiTheme="minorHAnsi" w:cstheme="minorHAnsi"/>
          <w:b/>
        </w:rPr>
        <w:t>To create a connection between non-metallic or semi-metallic components</w:t>
      </w:r>
    </w:p>
    <w:p w14:paraId="6F8A58CC" w14:textId="77777777" w:rsidR="00706368" w:rsidRDefault="00706368" w:rsidP="00706368">
      <w:pPr>
        <w:pStyle w:val="ListParagraph"/>
        <w:numPr>
          <w:ilvl w:val="0"/>
          <w:numId w:val="9"/>
        </w:numPr>
        <w:rPr>
          <w:rFonts w:asciiTheme="minorHAnsi" w:hAnsiTheme="minorHAnsi" w:cstheme="minorHAnsi"/>
          <w:b/>
        </w:rPr>
      </w:pPr>
      <w:r>
        <w:rPr>
          <w:rFonts w:asciiTheme="minorHAnsi" w:hAnsiTheme="minorHAnsi" w:cstheme="minorHAnsi"/>
          <w:b/>
        </w:rPr>
        <w:t>To create an electrical connection between components</w:t>
      </w:r>
    </w:p>
    <w:p w14:paraId="297D8644" w14:textId="77777777" w:rsidR="00706368" w:rsidRPr="00706368" w:rsidRDefault="00706368" w:rsidP="00706368">
      <w:pPr>
        <w:pStyle w:val="ListParagraph"/>
        <w:numPr>
          <w:ilvl w:val="0"/>
          <w:numId w:val="9"/>
        </w:numPr>
        <w:rPr>
          <w:rFonts w:asciiTheme="minorHAnsi" w:hAnsiTheme="minorHAnsi" w:cstheme="minorHAnsi"/>
          <w:b/>
        </w:rPr>
      </w:pPr>
      <w:r>
        <w:rPr>
          <w:rFonts w:asciiTheme="minorHAnsi" w:hAnsiTheme="minorHAnsi" w:cstheme="minorHAnsi"/>
          <w:b/>
        </w:rPr>
        <w:t>To ensure that wires don’t break when electronics are turned on</w:t>
      </w:r>
    </w:p>
    <w:p w14:paraId="4F94B7CB" w14:textId="77777777" w:rsidR="00DB22AC" w:rsidRDefault="00DB22AC" w:rsidP="00C01D46">
      <w:pPr>
        <w:rPr>
          <w:rFonts w:asciiTheme="minorHAnsi" w:hAnsiTheme="minorHAnsi" w:cstheme="minorHAnsi"/>
          <w:b/>
        </w:rPr>
      </w:pPr>
    </w:p>
    <w:p w14:paraId="175BBF77" w14:textId="77777777" w:rsidR="00DB22AC" w:rsidRDefault="00DB22AC" w:rsidP="00C01D46">
      <w:pPr>
        <w:rPr>
          <w:rFonts w:asciiTheme="minorHAnsi" w:hAnsiTheme="minorHAnsi" w:cstheme="minorHAnsi"/>
          <w:b/>
        </w:rPr>
      </w:pPr>
      <w:r>
        <w:rPr>
          <w:rFonts w:asciiTheme="minorHAnsi" w:hAnsiTheme="minorHAnsi" w:cstheme="minorHAnsi"/>
          <w:b/>
        </w:rPr>
        <w:t>Can soldering be undone?</w:t>
      </w:r>
    </w:p>
    <w:p w14:paraId="35CCEE1B" w14:textId="77777777" w:rsidR="00706368" w:rsidRDefault="00706368" w:rsidP="00706368">
      <w:pPr>
        <w:pStyle w:val="ListParagraph"/>
        <w:numPr>
          <w:ilvl w:val="0"/>
          <w:numId w:val="8"/>
        </w:numPr>
        <w:rPr>
          <w:rFonts w:asciiTheme="minorHAnsi" w:hAnsiTheme="minorHAnsi" w:cstheme="minorHAnsi"/>
          <w:b/>
        </w:rPr>
      </w:pPr>
      <w:r>
        <w:rPr>
          <w:rFonts w:asciiTheme="minorHAnsi" w:hAnsiTheme="minorHAnsi" w:cstheme="minorHAnsi"/>
          <w:b/>
        </w:rPr>
        <w:t>Yes, soldering can always be undone</w:t>
      </w:r>
    </w:p>
    <w:p w14:paraId="11D74C4A" w14:textId="77777777" w:rsidR="00706368" w:rsidRDefault="00706368" w:rsidP="00706368">
      <w:pPr>
        <w:pStyle w:val="ListParagraph"/>
        <w:numPr>
          <w:ilvl w:val="0"/>
          <w:numId w:val="8"/>
        </w:numPr>
        <w:rPr>
          <w:rFonts w:asciiTheme="minorHAnsi" w:hAnsiTheme="minorHAnsi" w:cstheme="minorHAnsi"/>
          <w:b/>
        </w:rPr>
      </w:pPr>
      <w:r>
        <w:rPr>
          <w:rFonts w:asciiTheme="minorHAnsi" w:hAnsiTheme="minorHAnsi" w:cstheme="minorHAnsi"/>
          <w:b/>
        </w:rPr>
        <w:t>Soldering can only be undone if the joint has been cool for less than 15 seconds</w:t>
      </w:r>
    </w:p>
    <w:p w14:paraId="0B967B7E" w14:textId="77777777" w:rsidR="00706368" w:rsidRDefault="00706368" w:rsidP="00706368">
      <w:pPr>
        <w:pStyle w:val="ListParagraph"/>
        <w:numPr>
          <w:ilvl w:val="0"/>
          <w:numId w:val="8"/>
        </w:numPr>
        <w:rPr>
          <w:rFonts w:asciiTheme="minorHAnsi" w:hAnsiTheme="minorHAnsi" w:cstheme="minorHAnsi"/>
          <w:b/>
        </w:rPr>
      </w:pPr>
      <w:r>
        <w:rPr>
          <w:rFonts w:asciiTheme="minorHAnsi" w:hAnsiTheme="minorHAnsi" w:cstheme="minorHAnsi"/>
          <w:b/>
        </w:rPr>
        <w:t>Soldering can only be undone if the joint has been cool for less than 15 minutes</w:t>
      </w:r>
    </w:p>
    <w:p w14:paraId="270C44A0" w14:textId="77777777" w:rsidR="00706368" w:rsidRPr="00706368" w:rsidRDefault="00706368" w:rsidP="00706368">
      <w:pPr>
        <w:pStyle w:val="ListParagraph"/>
        <w:numPr>
          <w:ilvl w:val="0"/>
          <w:numId w:val="8"/>
        </w:numPr>
        <w:rPr>
          <w:rFonts w:asciiTheme="minorHAnsi" w:hAnsiTheme="minorHAnsi" w:cstheme="minorHAnsi"/>
          <w:b/>
        </w:rPr>
      </w:pPr>
      <w:r>
        <w:rPr>
          <w:rFonts w:asciiTheme="minorHAnsi" w:hAnsiTheme="minorHAnsi" w:cstheme="minorHAnsi"/>
          <w:b/>
        </w:rPr>
        <w:t>No, soldering is a permanent process that cannot be undone</w:t>
      </w:r>
    </w:p>
    <w:p w14:paraId="1CB17C47" w14:textId="77777777" w:rsidR="00DB22AC" w:rsidRDefault="00DB22AC" w:rsidP="00C01D46">
      <w:pPr>
        <w:rPr>
          <w:rFonts w:asciiTheme="minorHAnsi" w:hAnsiTheme="minorHAnsi" w:cstheme="minorHAnsi"/>
          <w:b/>
        </w:rPr>
      </w:pPr>
    </w:p>
    <w:p w14:paraId="5FF97493" w14:textId="77777777" w:rsidR="00DB22AC" w:rsidRDefault="00DB22AC" w:rsidP="00C01D46">
      <w:pPr>
        <w:rPr>
          <w:rFonts w:asciiTheme="minorHAnsi" w:hAnsiTheme="minorHAnsi" w:cstheme="minorHAnsi"/>
          <w:b/>
        </w:rPr>
      </w:pPr>
      <w:r>
        <w:rPr>
          <w:rFonts w:asciiTheme="minorHAnsi" w:hAnsiTheme="minorHAnsi" w:cstheme="minorHAnsi"/>
          <w:b/>
        </w:rPr>
        <w:t xml:space="preserve">What is </w:t>
      </w:r>
      <w:r w:rsidR="00706368">
        <w:rPr>
          <w:rFonts w:asciiTheme="minorHAnsi" w:hAnsiTheme="minorHAnsi" w:cstheme="minorHAnsi"/>
          <w:b/>
        </w:rPr>
        <w:t>one</w:t>
      </w:r>
      <w:r>
        <w:rPr>
          <w:rFonts w:asciiTheme="minorHAnsi" w:hAnsiTheme="minorHAnsi" w:cstheme="minorHAnsi"/>
          <w:b/>
        </w:rPr>
        <w:t xml:space="preserve"> benefit of tinning the soldering iron?</w:t>
      </w:r>
    </w:p>
    <w:p w14:paraId="7FFA21DC" w14:textId="77777777" w:rsidR="008D36A5" w:rsidRDefault="008D36A5" w:rsidP="008D36A5">
      <w:pPr>
        <w:pStyle w:val="ListParagraph"/>
        <w:numPr>
          <w:ilvl w:val="0"/>
          <w:numId w:val="7"/>
        </w:numPr>
        <w:rPr>
          <w:rFonts w:asciiTheme="minorHAnsi" w:hAnsiTheme="minorHAnsi" w:cstheme="minorHAnsi"/>
          <w:b/>
        </w:rPr>
      </w:pPr>
      <w:r>
        <w:rPr>
          <w:rFonts w:asciiTheme="minorHAnsi" w:hAnsiTheme="minorHAnsi" w:cstheme="minorHAnsi"/>
          <w:b/>
        </w:rPr>
        <w:t>To control the amount of solder</w:t>
      </w:r>
      <w:r w:rsidR="00706368">
        <w:rPr>
          <w:rFonts w:asciiTheme="minorHAnsi" w:hAnsiTheme="minorHAnsi" w:cstheme="minorHAnsi"/>
          <w:b/>
        </w:rPr>
        <w:t xml:space="preserve"> in the assembly</w:t>
      </w:r>
    </w:p>
    <w:p w14:paraId="39F1FBCB" w14:textId="77777777" w:rsidR="00706368" w:rsidRDefault="00706368" w:rsidP="008D36A5">
      <w:pPr>
        <w:pStyle w:val="ListParagraph"/>
        <w:numPr>
          <w:ilvl w:val="0"/>
          <w:numId w:val="7"/>
        </w:numPr>
        <w:rPr>
          <w:rFonts w:asciiTheme="minorHAnsi" w:hAnsiTheme="minorHAnsi" w:cstheme="minorHAnsi"/>
          <w:b/>
        </w:rPr>
      </w:pPr>
      <w:r>
        <w:rPr>
          <w:rFonts w:asciiTheme="minorHAnsi" w:hAnsiTheme="minorHAnsi" w:cstheme="minorHAnsi"/>
          <w:b/>
        </w:rPr>
        <w:t>To increase aesthetics by creating a shiny tip</w:t>
      </w:r>
    </w:p>
    <w:p w14:paraId="135572CA" w14:textId="77777777" w:rsidR="00706368" w:rsidRDefault="00706368" w:rsidP="008D36A5">
      <w:pPr>
        <w:pStyle w:val="ListParagraph"/>
        <w:numPr>
          <w:ilvl w:val="0"/>
          <w:numId w:val="7"/>
        </w:numPr>
        <w:rPr>
          <w:rFonts w:asciiTheme="minorHAnsi" w:hAnsiTheme="minorHAnsi" w:cstheme="minorHAnsi"/>
          <w:b/>
        </w:rPr>
      </w:pPr>
      <w:r>
        <w:rPr>
          <w:rFonts w:asciiTheme="minorHAnsi" w:hAnsiTheme="minorHAnsi" w:cstheme="minorHAnsi"/>
          <w:b/>
        </w:rPr>
        <w:t>To transfer heat to the components more rapidly</w:t>
      </w:r>
    </w:p>
    <w:p w14:paraId="50217344" w14:textId="77777777" w:rsidR="00706368" w:rsidRPr="008D36A5" w:rsidRDefault="00706368" w:rsidP="008D36A5">
      <w:pPr>
        <w:pStyle w:val="ListParagraph"/>
        <w:numPr>
          <w:ilvl w:val="0"/>
          <w:numId w:val="7"/>
        </w:numPr>
        <w:rPr>
          <w:rFonts w:asciiTheme="minorHAnsi" w:hAnsiTheme="minorHAnsi" w:cstheme="minorHAnsi"/>
          <w:b/>
        </w:rPr>
      </w:pPr>
      <w:r>
        <w:rPr>
          <w:rFonts w:asciiTheme="minorHAnsi" w:hAnsiTheme="minorHAnsi" w:cstheme="minorHAnsi"/>
          <w:b/>
        </w:rPr>
        <w:t>To avoid creating harmful vapors</w:t>
      </w:r>
    </w:p>
    <w:p w14:paraId="2E4FE746" w14:textId="77777777" w:rsidR="00DF0E60" w:rsidRDefault="00DF0E60" w:rsidP="00C01D46">
      <w:pPr>
        <w:rPr>
          <w:rFonts w:asciiTheme="minorHAnsi" w:hAnsiTheme="minorHAnsi" w:cstheme="minorHAnsi"/>
          <w:b/>
        </w:rPr>
      </w:pPr>
    </w:p>
    <w:p w14:paraId="4A682DAA" w14:textId="77777777" w:rsidR="00DF0E60" w:rsidRDefault="00DF0E60" w:rsidP="00C01D46">
      <w:pPr>
        <w:rPr>
          <w:rFonts w:asciiTheme="minorHAnsi" w:hAnsiTheme="minorHAnsi" w:cstheme="minorHAnsi"/>
          <w:b/>
        </w:rPr>
      </w:pPr>
      <w:r>
        <w:rPr>
          <w:rFonts w:asciiTheme="minorHAnsi" w:hAnsiTheme="minorHAnsi" w:cstheme="minorHAnsi"/>
          <w:b/>
        </w:rPr>
        <w:t>Where is heat applied when soldering?</w:t>
      </w:r>
    </w:p>
    <w:p w14:paraId="19ACA64E" w14:textId="77777777" w:rsidR="007F48CC" w:rsidRDefault="007F48CC" w:rsidP="007F48CC">
      <w:pPr>
        <w:pStyle w:val="ListParagraph"/>
        <w:numPr>
          <w:ilvl w:val="0"/>
          <w:numId w:val="12"/>
        </w:numPr>
        <w:rPr>
          <w:rFonts w:asciiTheme="minorHAnsi" w:hAnsiTheme="minorHAnsi" w:cstheme="minorHAnsi"/>
          <w:b/>
        </w:rPr>
      </w:pPr>
      <w:r>
        <w:rPr>
          <w:rFonts w:asciiTheme="minorHAnsi" w:hAnsiTheme="minorHAnsi" w:cstheme="minorHAnsi"/>
          <w:b/>
        </w:rPr>
        <w:t>Directly to the wire insulation</w:t>
      </w:r>
    </w:p>
    <w:p w14:paraId="0F74C61F" w14:textId="77777777" w:rsidR="007F48CC" w:rsidRDefault="007F48CC" w:rsidP="007F48CC">
      <w:pPr>
        <w:pStyle w:val="ListParagraph"/>
        <w:numPr>
          <w:ilvl w:val="0"/>
          <w:numId w:val="12"/>
        </w:numPr>
        <w:rPr>
          <w:rFonts w:asciiTheme="minorHAnsi" w:hAnsiTheme="minorHAnsi" w:cstheme="minorHAnsi"/>
          <w:b/>
        </w:rPr>
      </w:pPr>
      <w:r>
        <w:rPr>
          <w:rFonts w:asciiTheme="minorHAnsi" w:hAnsiTheme="minorHAnsi" w:cstheme="minorHAnsi"/>
          <w:b/>
        </w:rPr>
        <w:t>To the solder wire</w:t>
      </w:r>
    </w:p>
    <w:p w14:paraId="0DE14731" w14:textId="77777777" w:rsidR="007F48CC" w:rsidRDefault="007F48CC" w:rsidP="007F48CC">
      <w:pPr>
        <w:pStyle w:val="ListParagraph"/>
        <w:numPr>
          <w:ilvl w:val="0"/>
          <w:numId w:val="12"/>
        </w:numPr>
        <w:rPr>
          <w:rFonts w:asciiTheme="minorHAnsi" w:hAnsiTheme="minorHAnsi" w:cstheme="minorHAnsi"/>
          <w:b/>
        </w:rPr>
      </w:pPr>
      <w:r>
        <w:rPr>
          <w:rFonts w:asciiTheme="minorHAnsi" w:hAnsiTheme="minorHAnsi" w:cstheme="minorHAnsi"/>
          <w:b/>
        </w:rPr>
        <w:t>To the electrical component(s) being soldered</w:t>
      </w:r>
    </w:p>
    <w:p w14:paraId="1674D18F" w14:textId="77777777" w:rsidR="007F48CC" w:rsidRDefault="007F48CC" w:rsidP="007F48CC">
      <w:pPr>
        <w:pStyle w:val="ListParagraph"/>
        <w:numPr>
          <w:ilvl w:val="0"/>
          <w:numId w:val="12"/>
        </w:numPr>
        <w:rPr>
          <w:rFonts w:asciiTheme="minorHAnsi" w:hAnsiTheme="minorHAnsi" w:cstheme="minorHAnsi"/>
          <w:b/>
        </w:rPr>
      </w:pPr>
      <w:r>
        <w:rPr>
          <w:rFonts w:asciiTheme="minorHAnsi" w:hAnsiTheme="minorHAnsi" w:cstheme="minorHAnsi"/>
          <w:b/>
        </w:rPr>
        <w:t>Directly to the forehead</w:t>
      </w:r>
    </w:p>
    <w:p w14:paraId="1A981B9D" w14:textId="77777777" w:rsidR="007F48CC" w:rsidRDefault="007F48CC" w:rsidP="007F48CC">
      <w:pPr>
        <w:rPr>
          <w:rFonts w:asciiTheme="minorHAnsi" w:hAnsiTheme="minorHAnsi" w:cstheme="minorHAnsi"/>
          <w:b/>
        </w:rPr>
      </w:pPr>
    </w:p>
    <w:p w14:paraId="58682682" w14:textId="77777777" w:rsidR="007F48CC" w:rsidRDefault="007F48CC" w:rsidP="007F48CC">
      <w:pPr>
        <w:rPr>
          <w:rFonts w:asciiTheme="minorHAnsi" w:hAnsiTheme="minorHAnsi" w:cstheme="minorHAnsi"/>
          <w:b/>
        </w:rPr>
      </w:pPr>
      <w:r>
        <w:rPr>
          <w:rFonts w:asciiTheme="minorHAnsi" w:hAnsiTheme="minorHAnsi" w:cstheme="minorHAnsi"/>
          <w:b/>
        </w:rPr>
        <w:t>What is a cold solder joint?</w:t>
      </w:r>
    </w:p>
    <w:p w14:paraId="2E9A2637" w14:textId="77777777" w:rsidR="004A629F" w:rsidRDefault="004A629F" w:rsidP="004A629F">
      <w:pPr>
        <w:pStyle w:val="ListParagraph"/>
        <w:numPr>
          <w:ilvl w:val="0"/>
          <w:numId w:val="17"/>
        </w:numPr>
        <w:rPr>
          <w:rFonts w:asciiTheme="minorHAnsi" w:hAnsiTheme="minorHAnsi" w:cstheme="minorHAnsi"/>
          <w:b/>
        </w:rPr>
      </w:pPr>
      <w:r>
        <w:rPr>
          <w:rFonts w:asciiTheme="minorHAnsi" w:hAnsiTheme="minorHAnsi" w:cstheme="minorHAnsi"/>
          <w:b/>
        </w:rPr>
        <w:t>A temporary joint using solder wire to connect two or more components</w:t>
      </w:r>
    </w:p>
    <w:p w14:paraId="6AB8CF6A" w14:textId="77777777" w:rsidR="004A629F" w:rsidRDefault="004A629F" w:rsidP="004A629F">
      <w:pPr>
        <w:pStyle w:val="ListParagraph"/>
        <w:numPr>
          <w:ilvl w:val="0"/>
          <w:numId w:val="17"/>
        </w:numPr>
        <w:rPr>
          <w:rFonts w:asciiTheme="minorHAnsi" w:hAnsiTheme="minorHAnsi" w:cstheme="minorHAnsi"/>
          <w:b/>
        </w:rPr>
      </w:pPr>
      <w:r>
        <w:rPr>
          <w:rFonts w:asciiTheme="minorHAnsi" w:hAnsiTheme="minorHAnsi" w:cstheme="minorHAnsi"/>
          <w:b/>
        </w:rPr>
        <w:t>Solder that has cooled to room temperature</w:t>
      </w:r>
    </w:p>
    <w:p w14:paraId="4EFA01A1" w14:textId="77777777" w:rsidR="004A629F" w:rsidRDefault="004A629F" w:rsidP="004A629F">
      <w:pPr>
        <w:pStyle w:val="ListParagraph"/>
        <w:numPr>
          <w:ilvl w:val="0"/>
          <w:numId w:val="17"/>
        </w:numPr>
        <w:rPr>
          <w:rFonts w:asciiTheme="minorHAnsi" w:hAnsiTheme="minorHAnsi" w:cstheme="minorHAnsi"/>
          <w:b/>
        </w:rPr>
      </w:pPr>
      <w:r>
        <w:rPr>
          <w:rFonts w:asciiTheme="minorHAnsi" w:hAnsiTheme="minorHAnsi" w:cstheme="minorHAnsi"/>
          <w:b/>
        </w:rPr>
        <w:t>Solder that was not adequately heated when applied to components</w:t>
      </w:r>
    </w:p>
    <w:p w14:paraId="681D5B72" w14:textId="77777777" w:rsidR="004A629F" w:rsidRPr="004A629F" w:rsidRDefault="004A629F" w:rsidP="004A629F">
      <w:pPr>
        <w:pStyle w:val="ListParagraph"/>
        <w:numPr>
          <w:ilvl w:val="0"/>
          <w:numId w:val="17"/>
        </w:numPr>
        <w:rPr>
          <w:rFonts w:asciiTheme="minorHAnsi" w:hAnsiTheme="minorHAnsi" w:cstheme="minorHAnsi"/>
          <w:b/>
        </w:rPr>
      </w:pPr>
      <w:r>
        <w:rPr>
          <w:rFonts w:asciiTheme="minorHAnsi" w:hAnsiTheme="minorHAnsi" w:cstheme="minorHAnsi"/>
          <w:b/>
        </w:rPr>
        <w:t>A type of solder joint that requires no heating</w:t>
      </w:r>
    </w:p>
    <w:p w14:paraId="494A1C13" w14:textId="77777777" w:rsidR="007F48CC" w:rsidRDefault="007F48CC" w:rsidP="007F48CC">
      <w:pPr>
        <w:rPr>
          <w:rFonts w:asciiTheme="minorHAnsi" w:hAnsiTheme="minorHAnsi" w:cstheme="minorHAnsi"/>
          <w:b/>
        </w:rPr>
      </w:pPr>
    </w:p>
    <w:p w14:paraId="3B23E1D0" w14:textId="77777777" w:rsidR="007F48CC" w:rsidRDefault="007F48CC" w:rsidP="007F48CC">
      <w:pPr>
        <w:rPr>
          <w:rFonts w:asciiTheme="minorHAnsi" w:hAnsiTheme="minorHAnsi" w:cstheme="minorHAnsi"/>
          <w:b/>
        </w:rPr>
      </w:pPr>
      <w:r>
        <w:rPr>
          <w:rFonts w:asciiTheme="minorHAnsi" w:hAnsiTheme="minorHAnsi" w:cstheme="minorHAnsi"/>
          <w:b/>
        </w:rPr>
        <w:t>What should be avoided when soldering?</w:t>
      </w:r>
    </w:p>
    <w:p w14:paraId="6A9ACB64" w14:textId="77777777" w:rsidR="007F14C5" w:rsidRDefault="007F14C5" w:rsidP="007F14C5">
      <w:pPr>
        <w:pStyle w:val="ListParagraph"/>
        <w:numPr>
          <w:ilvl w:val="0"/>
          <w:numId w:val="16"/>
        </w:numPr>
        <w:rPr>
          <w:rFonts w:asciiTheme="minorHAnsi" w:hAnsiTheme="minorHAnsi" w:cstheme="minorHAnsi"/>
          <w:b/>
        </w:rPr>
      </w:pPr>
      <w:r>
        <w:rPr>
          <w:rFonts w:asciiTheme="minorHAnsi" w:hAnsiTheme="minorHAnsi" w:cstheme="minorHAnsi"/>
          <w:b/>
        </w:rPr>
        <w:t>Wearing safety glasses</w:t>
      </w:r>
    </w:p>
    <w:p w14:paraId="4F79AB92" w14:textId="77777777" w:rsidR="007F14C5" w:rsidRDefault="007F14C5" w:rsidP="007F14C5">
      <w:pPr>
        <w:pStyle w:val="ListParagraph"/>
        <w:numPr>
          <w:ilvl w:val="0"/>
          <w:numId w:val="16"/>
        </w:numPr>
        <w:rPr>
          <w:rFonts w:asciiTheme="minorHAnsi" w:hAnsiTheme="minorHAnsi" w:cstheme="minorHAnsi"/>
          <w:b/>
        </w:rPr>
      </w:pPr>
      <w:r>
        <w:rPr>
          <w:rFonts w:asciiTheme="minorHAnsi" w:hAnsiTheme="minorHAnsi" w:cstheme="minorHAnsi"/>
          <w:b/>
        </w:rPr>
        <w:t>Eating and drinking</w:t>
      </w:r>
    </w:p>
    <w:p w14:paraId="09B7DDA1" w14:textId="77777777" w:rsidR="007F14C5" w:rsidRDefault="004A629F" w:rsidP="007F14C5">
      <w:pPr>
        <w:pStyle w:val="ListParagraph"/>
        <w:numPr>
          <w:ilvl w:val="0"/>
          <w:numId w:val="16"/>
        </w:numPr>
        <w:rPr>
          <w:rFonts w:asciiTheme="minorHAnsi" w:hAnsiTheme="minorHAnsi" w:cstheme="minorHAnsi"/>
          <w:b/>
        </w:rPr>
      </w:pPr>
      <w:r>
        <w:rPr>
          <w:rFonts w:asciiTheme="minorHAnsi" w:hAnsiTheme="minorHAnsi" w:cstheme="minorHAnsi"/>
          <w:b/>
        </w:rPr>
        <w:t>Creating strong electrical connections between components</w:t>
      </w:r>
    </w:p>
    <w:p w14:paraId="6DBE17F1" w14:textId="77777777" w:rsidR="004A629F" w:rsidRPr="007F14C5" w:rsidRDefault="004A629F" w:rsidP="007F14C5">
      <w:pPr>
        <w:pStyle w:val="ListParagraph"/>
        <w:numPr>
          <w:ilvl w:val="0"/>
          <w:numId w:val="16"/>
        </w:numPr>
        <w:rPr>
          <w:rFonts w:asciiTheme="minorHAnsi" w:hAnsiTheme="minorHAnsi" w:cstheme="minorHAnsi"/>
          <w:b/>
        </w:rPr>
      </w:pPr>
      <w:r>
        <w:rPr>
          <w:rFonts w:asciiTheme="minorHAnsi" w:hAnsiTheme="minorHAnsi" w:cstheme="minorHAnsi"/>
          <w:b/>
        </w:rPr>
        <w:t>Using flux on non-flux capacitors</w:t>
      </w:r>
    </w:p>
    <w:p w14:paraId="30A96A12" w14:textId="77777777" w:rsidR="007F48CC" w:rsidRDefault="007F48CC" w:rsidP="007F48CC">
      <w:pPr>
        <w:rPr>
          <w:rFonts w:asciiTheme="minorHAnsi" w:hAnsiTheme="minorHAnsi" w:cstheme="minorHAnsi"/>
          <w:b/>
        </w:rPr>
      </w:pPr>
    </w:p>
    <w:p w14:paraId="6E56EF35" w14:textId="77777777" w:rsidR="007F48CC" w:rsidRDefault="007F48CC" w:rsidP="007F48CC">
      <w:pPr>
        <w:rPr>
          <w:rFonts w:asciiTheme="minorHAnsi" w:hAnsiTheme="minorHAnsi" w:cstheme="minorHAnsi"/>
          <w:b/>
        </w:rPr>
      </w:pPr>
      <w:r>
        <w:rPr>
          <w:rFonts w:asciiTheme="minorHAnsi" w:hAnsiTheme="minorHAnsi" w:cstheme="minorHAnsi"/>
          <w:b/>
        </w:rPr>
        <w:t>What temperature is the iron typically at when soldering with leaded solder?</w:t>
      </w:r>
    </w:p>
    <w:p w14:paraId="1823A6B6" w14:textId="77777777" w:rsidR="007F48CC" w:rsidRDefault="007F48CC" w:rsidP="007F48CC">
      <w:pPr>
        <w:pStyle w:val="ListParagraph"/>
        <w:numPr>
          <w:ilvl w:val="0"/>
          <w:numId w:val="15"/>
        </w:numPr>
        <w:rPr>
          <w:rFonts w:asciiTheme="minorHAnsi" w:hAnsiTheme="minorHAnsi" w:cstheme="minorHAnsi"/>
          <w:b/>
        </w:rPr>
      </w:pPr>
      <w:r>
        <w:rPr>
          <w:rFonts w:asciiTheme="minorHAnsi" w:hAnsiTheme="minorHAnsi" w:cstheme="minorHAnsi"/>
          <w:b/>
        </w:rPr>
        <w:t>200-400 degrees Fahrenheit</w:t>
      </w:r>
    </w:p>
    <w:p w14:paraId="2ABF61AB" w14:textId="77777777" w:rsidR="007F48CC" w:rsidRDefault="007F14C5" w:rsidP="007F48CC">
      <w:pPr>
        <w:pStyle w:val="ListParagraph"/>
        <w:numPr>
          <w:ilvl w:val="0"/>
          <w:numId w:val="15"/>
        </w:numPr>
        <w:rPr>
          <w:rFonts w:asciiTheme="minorHAnsi" w:hAnsiTheme="minorHAnsi" w:cstheme="minorHAnsi"/>
          <w:b/>
        </w:rPr>
      </w:pPr>
      <w:r>
        <w:rPr>
          <w:rFonts w:asciiTheme="minorHAnsi" w:hAnsiTheme="minorHAnsi" w:cstheme="minorHAnsi"/>
          <w:b/>
        </w:rPr>
        <w:t>600-800</w:t>
      </w:r>
      <w:r w:rsidRPr="007F14C5">
        <w:rPr>
          <w:rFonts w:asciiTheme="minorHAnsi" w:hAnsiTheme="minorHAnsi" w:cstheme="minorHAnsi"/>
          <w:b/>
        </w:rPr>
        <w:t xml:space="preserve"> </w:t>
      </w:r>
      <w:r>
        <w:rPr>
          <w:rFonts w:asciiTheme="minorHAnsi" w:hAnsiTheme="minorHAnsi" w:cstheme="minorHAnsi"/>
          <w:b/>
        </w:rPr>
        <w:t>degrees Fahrenheit</w:t>
      </w:r>
    </w:p>
    <w:p w14:paraId="0B12B6E4" w14:textId="77777777" w:rsidR="007F14C5" w:rsidRDefault="007F14C5" w:rsidP="007F48CC">
      <w:pPr>
        <w:pStyle w:val="ListParagraph"/>
        <w:numPr>
          <w:ilvl w:val="0"/>
          <w:numId w:val="15"/>
        </w:numPr>
        <w:rPr>
          <w:rFonts w:asciiTheme="minorHAnsi" w:hAnsiTheme="minorHAnsi" w:cstheme="minorHAnsi"/>
          <w:b/>
        </w:rPr>
      </w:pPr>
      <w:r>
        <w:rPr>
          <w:rFonts w:asciiTheme="minorHAnsi" w:hAnsiTheme="minorHAnsi" w:cstheme="minorHAnsi"/>
          <w:b/>
        </w:rPr>
        <w:t>900-1100</w:t>
      </w:r>
      <w:r w:rsidRPr="007F14C5">
        <w:rPr>
          <w:rFonts w:asciiTheme="minorHAnsi" w:hAnsiTheme="minorHAnsi" w:cstheme="minorHAnsi"/>
          <w:b/>
        </w:rPr>
        <w:t xml:space="preserve"> </w:t>
      </w:r>
      <w:r>
        <w:rPr>
          <w:rFonts w:asciiTheme="minorHAnsi" w:hAnsiTheme="minorHAnsi" w:cstheme="minorHAnsi"/>
          <w:b/>
        </w:rPr>
        <w:t>degrees Fahrenheit</w:t>
      </w:r>
    </w:p>
    <w:p w14:paraId="67FEED2B" w14:textId="77777777" w:rsidR="007F14C5" w:rsidRDefault="007F14C5" w:rsidP="007F48CC">
      <w:pPr>
        <w:pStyle w:val="ListParagraph"/>
        <w:numPr>
          <w:ilvl w:val="0"/>
          <w:numId w:val="15"/>
        </w:numPr>
        <w:rPr>
          <w:rFonts w:asciiTheme="minorHAnsi" w:hAnsiTheme="minorHAnsi" w:cstheme="minorHAnsi"/>
          <w:b/>
        </w:rPr>
      </w:pPr>
      <w:r>
        <w:rPr>
          <w:rFonts w:asciiTheme="minorHAnsi" w:hAnsiTheme="minorHAnsi" w:cstheme="minorHAnsi"/>
          <w:b/>
        </w:rPr>
        <w:t>1100-1400</w:t>
      </w:r>
      <w:r w:rsidRPr="007F14C5">
        <w:rPr>
          <w:rFonts w:asciiTheme="minorHAnsi" w:hAnsiTheme="minorHAnsi" w:cstheme="minorHAnsi"/>
          <w:b/>
        </w:rPr>
        <w:t xml:space="preserve"> </w:t>
      </w:r>
      <w:r>
        <w:rPr>
          <w:rFonts w:asciiTheme="minorHAnsi" w:hAnsiTheme="minorHAnsi" w:cstheme="minorHAnsi"/>
          <w:b/>
        </w:rPr>
        <w:t>degrees Fahrenheit</w:t>
      </w:r>
    </w:p>
    <w:p w14:paraId="39DD6822" w14:textId="77777777" w:rsidR="004A629F" w:rsidRDefault="004A629F" w:rsidP="004A629F">
      <w:pPr>
        <w:rPr>
          <w:rFonts w:asciiTheme="minorHAnsi" w:hAnsiTheme="minorHAnsi" w:cstheme="minorHAnsi"/>
          <w:b/>
        </w:rPr>
      </w:pPr>
    </w:p>
    <w:p w14:paraId="7DF0AE33" w14:textId="77777777" w:rsidR="004A629F" w:rsidRDefault="004A629F" w:rsidP="004A629F">
      <w:pPr>
        <w:rPr>
          <w:rFonts w:asciiTheme="minorHAnsi" w:hAnsiTheme="minorHAnsi" w:cstheme="minorHAnsi"/>
          <w:b/>
        </w:rPr>
      </w:pPr>
    </w:p>
    <w:p w14:paraId="1557D02B" w14:textId="77777777" w:rsidR="004A629F" w:rsidRDefault="004A629F" w:rsidP="004A629F">
      <w:pPr>
        <w:rPr>
          <w:rFonts w:asciiTheme="minorHAnsi" w:hAnsiTheme="minorHAnsi" w:cstheme="minorHAnsi"/>
          <w:b/>
        </w:rPr>
      </w:pPr>
      <w:r>
        <w:rPr>
          <w:rFonts w:asciiTheme="minorHAnsi" w:hAnsiTheme="minorHAnsi" w:cstheme="minorHAnsi"/>
          <w:b/>
        </w:rPr>
        <w:lastRenderedPageBreak/>
        <w:t>Where is solder applied once the electrical components have been heated?</w:t>
      </w:r>
    </w:p>
    <w:p w14:paraId="64D9BBFD" w14:textId="77777777" w:rsidR="004A629F" w:rsidRDefault="004A4E92" w:rsidP="004A629F">
      <w:pPr>
        <w:pStyle w:val="ListParagraph"/>
        <w:numPr>
          <w:ilvl w:val="0"/>
          <w:numId w:val="18"/>
        </w:numPr>
        <w:rPr>
          <w:rFonts w:asciiTheme="minorHAnsi" w:hAnsiTheme="minorHAnsi" w:cstheme="minorHAnsi"/>
          <w:b/>
        </w:rPr>
      </w:pPr>
      <w:r>
        <w:rPr>
          <w:rFonts w:asciiTheme="minorHAnsi" w:hAnsiTheme="minorHAnsi" w:cstheme="minorHAnsi"/>
          <w:b/>
        </w:rPr>
        <w:t>Directly to the iron, then let capillary action wick the solder into the components</w:t>
      </w:r>
    </w:p>
    <w:p w14:paraId="100DC5DC" w14:textId="77777777" w:rsidR="004A4E92" w:rsidRDefault="004A4E92" w:rsidP="004A629F">
      <w:pPr>
        <w:pStyle w:val="ListParagraph"/>
        <w:numPr>
          <w:ilvl w:val="0"/>
          <w:numId w:val="18"/>
        </w:numPr>
        <w:rPr>
          <w:rFonts w:asciiTheme="minorHAnsi" w:hAnsiTheme="minorHAnsi" w:cstheme="minorHAnsi"/>
          <w:b/>
        </w:rPr>
      </w:pPr>
      <w:r>
        <w:rPr>
          <w:rFonts w:asciiTheme="minorHAnsi" w:hAnsiTheme="minorHAnsi" w:cstheme="minorHAnsi"/>
          <w:b/>
        </w:rPr>
        <w:t>Directly to the components once the soldering iron has been removed</w:t>
      </w:r>
    </w:p>
    <w:p w14:paraId="7B6C4071" w14:textId="77777777" w:rsidR="004A4E92" w:rsidRDefault="004A4E92" w:rsidP="004A629F">
      <w:pPr>
        <w:pStyle w:val="ListParagraph"/>
        <w:numPr>
          <w:ilvl w:val="0"/>
          <w:numId w:val="18"/>
        </w:numPr>
        <w:rPr>
          <w:rFonts w:asciiTheme="minorHAnsi" w:hAnsiTheme="minorHAnsi" w:cstheme="minorHAnsi"/>
          <w:b/>
        </w:rPr>
      </w:pPr>
      <w:r>
        <w:rPr>
          <w:rFonts w:asciiTheme="minorHAnsi" w:hAnsiTheme="minorHAnsi" w:cstheme="minorHAnsi"/>
          <w:b/>
        </w:rPr>
        <w:t>Directly to the components while keeping the soldering iron in place</w:t>
      </w:r>
    </w:p>
    <w:p w14:paraId="02F11FBF" w14:textId="77777777" w:rsidR="004A4E92" w:rsidRDefault="004A4E92" w:rsidP="004A629F">
      <w:pPr>
        <w:pStyle w:val="ListParagraph"/>
        <w:numPr>
          <w:ilvl w:val="0"/>
          <w:numId w:val="18"/>
        </w:numPr>
        <w:rPr>
          <w:rFonts w:asciiTheme="minorHAnsi" w:hAnsiTheme="minorHAnsi" w:cstheme="minorHAnsi"/>
          <w:b/>
        </w:rPr>
      </w:pPr>
      <w:r>
        <w:rPr>
          <w:rFonts w:asciiTheme="minorHAnsi" w:hAnsiTheme="minorHAnsi" w:cstheme="minorHAnsi"/>
          <w:b/>
        </w:rPr>
        <w:t>Directly to the iron, letting drops fall onto the electrical connection to create a strong joint</w:t>
      </w:r>
    </w:p>
    <w:p w14:paraId="775B9D0D" w14:textId="77777777" w:rsidR="004A4E92" w:rsidRDefault="004A4E92" w:rsidP="004A4E92">
      <w:pPr>
        <w:rPr>
          <w:rFonts w:asciiTheme="minorHAnsi" w:hAnsiTheme="minorHAnsi" w:cstheme="minorHAnsi"/>
          <w:b/>
        </w:rPr>
      </w:pPr>
    </w:p>
    <w:p w14:paraId="10A5048C" w14:textId="77777777" w:rsidR="004A4E92" w:rsidRDefault="004A4E92" w:rsidP="004A4E92">
      <w:pPr>
        <w:rPr>
          <w:rFonts w:asciiTheme="minorHAnsi" w:hAnsiTheme="minorHAnsi" w:cstheme="minorHAnsi"/>
          <w:b/>
        </w:rPr>
      </w:pPr>
      <w:r>
        <w:rPr>
          <w:rFonts w:asciiTheme="minorHAnsi" w:hAnsiTheme="minorHAnsi" w:cstheme="minorHAnsi"/>
          <w:b/>
        </w:rPr>
        <w:t xml:space="preserve">Answers: </w:t>
      </w:r>
      <w:r w:rsidRPr="004A4E92">
        <w:rPr>
          <w:rFonts w:asciiTheme="minorHAnsi" w:hAnsiTheme="minorHAnsi" w:cstheme="minorHAnsi"/>
          <w:b/>
        </w:rPr>
        <w:t>BACACCCBBC</w:t>
      </w:r>
    </w:p>
    <w:p w14:paraId="25AC2CFA" w14:textId="77777777" w:rsidR="004A4E92" w:rsidRPr="004A4E92" w:rsidRDefault="004A4E92" w:rsidP="004A4E92">
      <w:pPr>
        <w:rPr>
          <w:rFonts w:asciiTheme="minorHAnsi" w:hAnsiTheme="minorHAnsi" w:cstheme="minorHAnsi"/>
          <w:b/>
        </w:rPr>
      </w:pPr>
    </w:p>
    <w:p w14:paraId="59463C8C" w14:textId="77777777" w:rsidR="0072725E" w:rsidRDefault="0072725E" w:rsidP="00C01D46">
      <w:pPr>
        <w:rPr>
          <w:rFonts w:asciiTheme="minorHAnsi" w:hAnsiTheme="minorHAnsi" w:cstheme="minorHAnsi"/>
          <w:b/>
        </w:rPr>
      </w:pPr>
    </w:p>
    <w:p w14:paraId="768DBCDE" w14:textId="77777777" w:rsidR="00DF0E60" w:rsidRDefault="00DF0E60" w:rsidP="00C01D46">
      <w:pPr>
        <w:rPr>
          <w:rFonts w:asciiTheme="minorHAnsi" w:hAnsiTheme="minorHAnsi" w:cstheme="minorHAnsi"/>
          <w:b/>
        </w:rPr>
      </w:pPr>
    </w:p>
    <w:p w14:paraId="36939413" w14:textId="77777777" w:rsidR="00DF0E60" w:rsidRDefault="00DF0E60" w:rsidP="00C01D46">
      <w:pPr>
        <w:rPr>
          <w:rFonts w:asciiTheme="minorHAnsi" w:hAnsiTheme="minorHAnsi" w:cstheme="minorHAnsi"/>
          <w:b/>
        </w:rPr>
      </w:pPr>
    </w:p>
    <w:p w14:paraId="56A46774" w14:textId="77777777" w:rsidR="00DB22AC" w:rsidRDefault="00DB22AC" w:rsidP="00C01D46">
      <w:pPr>
        <w:rPr>
          <w:rFonts w:asciiTheme="minorHAnsi" w:hAnsiTheme="minorHAnsi" w:cstheme="minorHAnsi"/>
          <w:b/>
        </w:rPr>
      </w:pPr>
    </w:p>
    <w:p w14:paraId="7C21C313" w14:textId="77777777" w:rsidR="00C01D46" w:rsidRDefault="00346162" w:rsidP="00C01D46">
      <w:pPr>
        <w:rPr>
          <w:rFonts w:asciiTheme="minorHAnsi" w:hAnsiTheme="minorHAnsi" w:cstheme="minorHAnsi"/>
          <w:b/>
        </w:rPr>
      </w:pPr>
      <w:r w:rsidRPr="00CF3A61">
        <w:rPr>
          <w:rFonts w:asciiTheme="minorHAnsi" w:hAnsiTheme="minorHAnsi" w:cstheme="minorHAnsi"/>
          <w:noProof/>
          <w:sz w:val="22"/>
        </w:rPr>
        <mc:AlternateContent>
          <mc:Choice Requires="wps">
            <w:drawing>
              <wp:anchor distT="0" distB="0" distL="114300" distR="114300" simplePos="0" relativeHeight="251672576" behindDoc="1" locked="0" layoutInCell="1" allowOverlap="1" wp14:anchorId="1AAAB059" wp14:editId="213C03DA">
                <wp:simplePos x="0" y="0"/>
                <wp:positionH relativeFrom="column">
                  <wp:posOffset>-114300</wp:posOffset>
                </wp:positionH>
                <wp:positionV relativeFrom="paragraph">
                  <wp:posOffset>74930</wp:posOffset>
                </wp:positionV>
                <wp:extent cx="2514600" cy="349250"/>
                <wp:effectExtent l="0" t="0" r="50800" b="571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9975AE" id="AutoShape 107" o:spid="_x0000_s1026" style="position:absolute;margin-left:-9pt;margin-top:5.9pt;width:198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" fillcolor="#c2d69b [1942]">
                <v:shadow on="t"/>
              </v:roundrect>
            </w:pict>
          </mc:Fallback>
        </mc:AlternateContent>
      </w:r>
    </w:p>
    <w:p w14:paraId="3645AC5C" w14:textId="77777777" w:rsidR="00C01D46" w:rsidRPr="00B71461" w:rsidRDefault="00C01D46" w:rsidP="00C01D46">
      <w:pPr>
        <w:rPr>
          <w:rFonts w:asciiTheme="minorHAnsi" w:hAnsiTheme="minorHAnsi" w:cstheme="minorHAnsi"/>
          <w:b/>
          <w:sz w:val="22"/>
        </w:rPr>
      </w:pPr>
      <w:r>
        <w:rPr>
          <w:rFonts w:asciiTheme="minorHAnsi" w:hAnsiTheme="minorHAnsi" w:cstheme="minorHAnsi"/>
          <w:b/>
        </w:rPr>
        <w:t>Reviewing Faculty Cohort Members</w:t>
      </w:r>
      <w:r>
        <w:rPr>
          <w:rFonts w:asciiTheme="minorHAnsi" w:hAnsiTheme="minorHAnsi" w:cstheme="minorHAnsi"/>
          <w:b/>
          <w:sz w:val="22"/>
        </w:rPr>
        <w:t>:</w:t>
      </w:r>
    </w:p>
    <w:p w14:paraId="29F21406" w14:textId="77777777" w:rsidR="00C01D46" w:rsidRDefault="00C01D46" w:rsidP="00C01D46">
      <w:pPr>
        <w:rPr>
          <w:rFonts w:asciiTheme="minorHAnsi" w:hAnsiTheme="minorHAnsi" w:cstheme="minorHAnsi"/>
          <w:sz w:val="22"/>
        </w:rPr>
      </w:pPr>
    </w:p>
    <w:p w14:paraId="46F6F269" w14:textId="77777777" w:rsidR="00C01D46" w:rsidRPr="00346162" w:rsidRDefault="00346162" w:rsidP="00C01D46">
      <w:pPr>
        <w:pStyle w:val="ListParagraph"/>
        <w:numPr>
          <w:ilvl w:val="0"/>
          <w:numId w:val="4"/>
        </w:numPr>
        <w:rPr>
          <w:rFonts w:asciiTheme="minorHAnsi" w:hAnsiTheme="minorHAnsi" w:cstheme="minorHAnsi"/>
          <w:sz w:val="22"/>
        </w:rPr>
      </w:pPr>
      <w:r>
        <w:rPr>
          <w:rFonts w:asciiTheme="minorHAnsi" w:hAnsiTheme="minorHAnsi" w:cstheme="minorHAnsi"/>
          <w:sz w:val="22"/>
        </w:rPr>
        <w:t>Include at least two names and schools of reviewing faculty cohort members (refer to email list for faculty cohort member email addresses).</w:t>
      </w:r>
    </w:p>
    <w:sectPr w:rsidR="00C01D46" w:rsidRPr="003461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40051" w14:textId="77777777" w:rsidR="00F4359D" w:rsidRDefault="00F4359D" w:rsidP="00912A09">
      <w:r>
        <w:separator/>
      </w:r>
    </w:p>
  </w:endnote>
  <w:endnote w:type="continuationSeparator" w:id="0">
    <w:p w14:paraId="2880B99A" w14:textId="77777777" w:rsidR="00F4359D" w:rsidRDefault="00F4359D"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061476"/>
      <w:docPartObj>
        <w:docPartGallery w:val="Page Numbers (Bottom of Page)"/>
        <w:docPartUnique/>
      </w:docPartObj>
    </w:sdtPr>
    <w:sdtEndPr>
      <w:rPr>
        <w:noProof/>
      </w:rPr>
    </w:sdtEndPr>
    <w:sdtContent>
      <w:p w14:paraId="2C2916EF" w14:textId="77777777" w:rsidR="008B09E3" w:rsidRDefault="008B09E3">
        <w:pPr>
          <w:pStyle w:val="Footer"/>
          <w:jc w:val="right"/>
        </w:pPr>
        <w:r>
          <w:rPr>
            <w:noProof/>
          </w:rPr>
          <w:drawing>
            <wp:anchor distT="0" distB="0" distL="114300" distR="114300" simplePos="0" relativeHeight="251660288" behindDoc="1" locked="0" layoutInCell="1" allowOverlap="1" wp14:anchorId="756D3586" wp14:editId="79AB5368">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B7F88">
          <w:rPr>
            <w:noProof/>
          </w:rPr>
          <w:t>1</w:t>
        </w:r>
        <w:r>
          <w:rPr>
            <w:noProof/>
          </w:rPr>
          <w:fldChar w:fldCharType="end"/>
        </w:r>
      </w:p>
    </w:sdtContent>
  </w:sdt>
  <w:p w14:paraId="3F61A225" w14:textId="77777777" w:rsidR="008B09E3" w:rsidRDefault="008B09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377FB" w14:textId="77777777" w:rsidR="00F4359D" w:rsidRDefault="00F4359D" w:rsidP="00912A09">
      <w:r>
        <w:separator/>
      </w:r>
    </w:p>
  </w:footnote>
  <w:footnote w:type="continuationSeparator" w:id="0">
    <w:p w14:paraId="34500CBB" w14:textId="77777777" w:rsidR="00F4359D" w:rsidRDefault="00F4359D" w:rsidP="00912A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2A87E" w14:textId="77777777" w:rsidR="008B09E3" w:rsidRDefault="008B09E3">
    <w:pPr>
      <w:pStyle w:val="Header"/>
    </w:pPr>
    <w:r>
      <w:rPr>
        <w:noProof/>
      </w:rPr>
      <mc:AlternateContent>
        <mc:Choice Requires="wpg">
          <w:drawing>
            <wp:anchor distT="0" distB="0" distL="114300" distR="114300" simplePos="0" relativeHeight="251659264" behindDoc="0" locked="0" layoutInCell="1" allowOverlap="1" wp14:anchorId="3C091548" wp14:editId="43823662">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852E516"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TcETzgAAAACgEAAA8AAABkcnMvZG93&#10;bnJldi54bWxMj8FugkAQhu9N+g6bMelNF2hRgizGmLYn06TapOlthRGI7CxhV8C37/RUj//Ml3++&#10;yTaTacWAvWssKQgXAQikwpYNVQq+jm/zBITzmkrdWkIFN3SwyR8fMp2WdqRPHA6+ElxCLtUKau+7&#10;VEpX1Gi0W9gOiXdn2xvtOfaVLHs9crlpZRQES2l0Q3yh1h3uaiwuh6tR8D7qcfscvg77y3l3+znG&#10;H9/7EJV6mk3bNQiPk/+H4U+f1SFnp5O9UulEyzlKYkYVzOPgBQQTq9WSJycFcZSAzDN5/0L+Cw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">
                <v:imagedata r:id="rId3" o:title=""/>
                <v:path arrowok="t"/>
              </v:shape>
              <v:shape id="Picture 3" o:spid="_x0000_s1028" type="#_x0000_t75" style="position:absolute;width:44426;height:6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">
                <v:imagedata r:id="rId4" o:title=""/>
                <v:path arrowok="t"/>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755B"/>
    <w:multiLevelType w:val="hybridMultilevel"/>
    <w:tmpl w:val="6EA89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80296"/>
    <w:multiLevelType w:val="hybridMultilevel"/>
    <w:tmpl w:val="17D81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24F60"/>
    <w:multiLevelType w:val="hybridMultilevel"/>
    <w:tmpl w:val="93DE1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679DA"/>
    <w:multiLevelType w:val="hybridMultilevel"/>
    <w:tmpl w:val="406CC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76C60"/>
    <w:multiLevelType w:val="hybridMultilevel"/>
    <w:tmpl w:val="B1A0B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74B83"/>
    <w:multiLevelType w:val="hybridMultilevel"/>
    <w:tmpl w:val="8F205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D6590"/>
    <w:multiLevelType w:val="hybridMultilevel"/>
    <w:tmpl w:val="80443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D46D7"/>
    <w:multiLevelType w:val="hybridMultilevel"/>
    <w:tmpl w:val="3766C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8122E"/>
    <w:multiLevelType w:val="hybridMultilevel"/>
    <w:tmpl w:val="226C1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F5B64"/>
    <w:multiLevelType w:val="hybridMultilevel"/>
    <w:tmpl w:val="D7D4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12425"/>
    <w:multiLevelType w:val="hybridMultilevel"/>
    <w:tmpl w:val="FE2C8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B17A75"/>
    <w:multiLevelType w:val="hybridMultilevel"/>
    <w:tmpl w:val="B5F03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8B5333"/>
    <w:multiLevelType w:val="hybridMultilevel"/>
    <w:tmpl w:val="BFC8F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9F47D1"/>
    <w:multiLevelType w:val="hybridMultilevel"/>
    <w:tmpl w:val="4D16A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3"/>
  </w:num>
  <w:num w:numId="4">
    <w:abstractNumId w:val="12"/>
  </w:num>
  <w:num w:numId="5">
    <w:abstractNumId w:val="3"/>
  </w:num>
  <w:num w:numId="6">
    <w:abstractNumId w:val="2"/>
  </w:num>
  <w:num w:numId="7">
    <w:abstractNumId w:val="0"/>
  </w:num>
  <w:num w:numId="8">
    <w:abstractNumId w:val="14"/>
  </w:num>
  <w:num w:numId="9">
    <w:abstractNumId w:val="4"/>
  </w:num>
  <w:num w:numId="10">
    <w:abstractNumId w:val="6"/>
  </w:num>
  <w:num w:numId="11">
    <w:abstractNumId w:val="11"/>
  </w:num>
  <w:num w:numId="12">
    <w:abstractNumId w:val="17"/>
  </w:num>
  <w:num w:numId="13">
    <w:abstractNumId w:val="10"/>
  </w:num>
  <w:num w:numId="14">
    <w:abstractNumId w:val="8"/>
  </w:num>
  <w:num w:numId="15">
    <w:abstractNumId w:val="5"/>
  </w:num>
  <w:num w:numId="16">
    <w:abstractNumId w:val="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E3"/>
    <w:rsid w:val="000E68C2"/>
    <w:rsid w:val="00283FE3"/>
    <w:rsid w:val="002D4704"/>
    <w:rsid w:val="00346162"/>
    <w:rsid w:val="004A4E92"/>
    <w:rsid w:val="004A629F"/>
    <w:rsid w:val="00554383"/>
    <w:rsid w:val="00672B30"/>
    <w:rsid w:val="006F1ADB"/>
    <w:rsid w:val="00706368"/>
    <w:rsid w:val="0072725E"/>
    <w:rsid w:val="0073691F"/>
    <w:rsid w:val="007B0F83"/>
    <w:rsid w:val="007E2B7C"/>
    <w:rsid w:val="007F14C5"/>
    <w:rsid w:val="007F48CC"/>
    <w:rsid w:val="008233C4"/>
    <w:rsid w:val="00874EA6"/>
    <w:rsid w:val="008B09E3"/>
    <w:rsid w:val="008D36A5"/>
    <w:rsid w:val="00912A09"/>
    <w:rsid w:val="00980D6B"/>
    <w:rsid w:val="009A63A7"/>
    <w:rsid w:val="009B5363"/>
    <w:rsid w:val="009B7F88"/>
    <w:rsid w:val="00AD237E"/>
    <w:rsid w:val="00B6124C"/>
    <w:rsid w:val="00B71461"/>
    <w:rsid w:val="00BB1855"/>
    <w:rsid w:val="00C01D46"/>
    <w:rsid w:val="00CA031C"/>
    <w:rsid w:val="00CE333F"/>
    <w:rsid w:val="00D903E8"/>
    <w:rsid w:val="00DB22AC"/>
    <w:rsid w:val="00DF0E60"/>
    <w:rsid w:val="00E43947"/>
    <w:rsid w:val="00E43F9D"/>
    <w:rsid w:val="00F43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EF23B"/>
  <w15:docId w15:val="{A5A36957-4CB7-4897-9B5B-8C2391B0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feature=player_detailpage&amp;v=BLfXXRfRIzY" TargetMode="External"/><Relationship Id="rId8" Type="http://schemas.openxmlformats.org/officeDocument/2006/relationships/hyperlink" Target="https://www.youtube.com/watch?v=fYz5nIHH0iY&amp;feature=related" TargetMode="External"/><Relationship Id="rId9" Type="http://schemas.openxmlformats.org/officeDocument/2006/relationships/hyperlink" Target="https://www.youtube.com/watch?v=QL86gO9mfT8&amp;feature=player_detailpage" TargetMode="External"/><Relationship Id="rId10" Type="http://schemas.openxmlformats.org/officeDocument/2006/relationships/hyperlink" Target="https://www.youtube.com/watch?v=j-_pnc-Qqm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nicole\Downloads\STEM-Guitar-Activit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C:\Users\greg.nicole\Downloads\STEM-Guitar-Activity-Template.dotx</Template>
  <TotalTime>0</TotalTime>
  <Pages>5</Pages>
  <Words>1109</Words>
  <Characters>6322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Greg</dc:creator>
  <cp:keywords/>
  <dc:description/>
  <cp:lastModifiedBy>Microsoft Office User</cp:lastModifiedBy>
  <cp:revision>2</cp:revision>
  <dcterms:created xsi:type="dcterms:W3CDTF">2017-08-17T17:12:00Z</dcterms:created>
  <dcterms:modified xsi:type="dcterms:W3CDTF">2017-08-17T17:12:00Z</dcterms:modified>
</cp:coreProperties>
</file>